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AEB4A" w14:textId="429D08AD" w:rsidR="001254F5" w:rsidRPr="00B55935" w:rsidRDefault="001254F5" w:rsidP="001254F5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PMingLiU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PMingLiU" w:hAnsi="Calibri" w:cs="Arial"/>
          <w:noProof w:val="0"/>
          <w:sz w:val="24"/>
          <w:szCs w:val="24"/>
          <w:lang w:eastAsia="ja-JP"/>
        </w:rPr>
        <w:t>#9</w:t>
      </w:r>
      <w:r w:rsidR="000F5108">
        <w:rPr>
          <w:rFonts w:ascii="Calibri" w:eastAsia="PMingLiU" w:hAnsi="Calibri" w:cs="Arial"/>
          <w:noProof w:val="0"/>
          <w:sz w:val="24"/>
          <w:szCs w:val="24"/>
          <w:lang w:eastAsia="ja-JP"/>
        </w:rPr>
        <w:t>9</w:t>
      </w:r>
      <w:r>
        <w:rPr>
          <w:rFonts w:ascii="Calibri" w:eastAsia="PMingLiU" w:hAnsi="Calibri" w:cs="Arial"/>
          <w:noProof w:val="0"/>
          <w:sz w:val="24"/>
          <w:szCs w:val="24"/>
          <w:lang w:eastAsia="ja-JP"/>
        </w:rPr>
        <w:t>-e</w:t>
      </w:r>
      <w:r w:rsidRPr="00B55935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             </w:t>
      </w:r>
      <w:r w:rsidRPr="00B55935">
        <w:rPr>
          <w:rFonts w:ascii="Calibri" w:eastAsia="PMingLiU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</w:t>
      </w:r>
      <w:r w:rsidRPr="008209BF">
        <w:rPr>
          <w:rFonts w:ascii="Calibri" w:eastAsia="PMingLiU" w:hAnsi="Calibri" w:cs="Arial"/>
          <w:noProof w:val="0"/>
          <w:sz w:val="24"/>
          <w:szCs w:val="24"/>
          <w:lang w:eastAsia="ja-JP"/>
        </w:rPr>
        <w:t>R4-2</w:t>
      </w:r>
      <w:r>
        <w:rPr>
          <w:rFonts w:ascii="Calibri" w:eastAsia="PMingLiU" w:hAnsi="Calibri" w:cs="Arial"/>
          <w:noProof w:val="0"/>
          <w:sz w:val="24"/>
          <w:szCs w:val="24"/>
          <w:lang w:eastAsia="ja-JP"/>
        </w:rPr>
        <w:t>10</w:t>
      </w:r>
      <w:r w:rsidR="00A62D06">
        <w:rPr>
          <w:rFonts w:ascii="Calibri" w:eastAsia="PMingLiU" w:hAnsi="Calibri" w:cs="Arial"/>
          <w:noProof w:val="0"/>
          <w:sz w:val="24"/>
          <w:szCs w:val="24"/>
          <w:lang w:eastAsia="ja-JP"/>
        </w:rPr>
        <w:t>9988</w:t>
      </w:r>
    </w:p>
    <w:p w14:paraId="109AEB4B" w14:textId="3F355E61" w:rsidR="001254F5" w:rsidRDefault="001254F5" w:rsidP="001254F5">
      <w:pPr>
        <w:ind w:left="1985" w:hanging="1985"/>
        <w:rPr>
          <w:rFonts w:ascii="Calibri" w:eastAsia="PMingLiU" w:hAnsi="Calibri" w:cs="Arial"/>
          <w:b/>
          <w:sz w:val="24"/>
          <w:szCs w:val="24"/>
          <w:lang w:eastAsia="ja-JP"/>
        </w:rPr>
      </w:pPr>
      <w:r w:rsidRPr="00B4536A">
        <w:rPr>
          <w:rFonts w:ascii="Calibri" w:eastAsia="PMingLiU" w:hAnsi="Calibri" w:cs="Arial"/>
          <w:b/>
          <w:sz w:val="24"/>
          <w:szCs w:val="24"/>
          <w:lang w:eastAsia="ja-JP"/>
        </w:rPr>
        <w:t xml:space="preserve">Electronic Meeting, </w:t>
      </w:r>
      <w:r w:rsidR="009B5285">
        <w:rPr>
          <w:rFonts w:ascii="Calibri" w:eastAsia="PMingLiU" w:hAnsi="Calibri" w:cs="Arial"/>
          <w:b/>
          <w:sz w:val="24"/>
          <w:szCs w:val="24"/>
          <w:lang w:eastAsia="ja-JP"/>
        </w:rPr>
        <w:t xml:space="preserve">19 May – </w:t>
      </w:r>
      <w:r w:rsidRPr="000A6555">
        <w:rPr>
          <w:rFonts w:ascii="Calibri" w:eastAsia="PMingLiU" w:hAnsi="Calibri" w:cs="Arial"/>
          <w:b/>
          <w:sz w:val="24"/>
          <w:szCs w:val="24"/>
          <w:lang w:eastAsia="ja-JP"/>
        </w:rPr>
        <w:t>2</w:t>
      </w:r>
      <w:r w:rsidR="009B5285">
        <w:rPr>
          <w:rFonts w:ascii="Calibri" w:eastAsia="PMingLiU" w:hAnsi="Calibri" w:cs="Arial"/>
          <w:b/>
          <w:sz w:val="24"/>
          <w:szCs w:val="24"/>
          <w:lang w:eastAsia="ja-JP"/>
        </w:rPr>
        <w:t xml:space="preserve">7 May </w:t>
      </w:r>
      <w:r w:rsidRPr="000A6555">
        <w:rPr>
          <w:rFonts w:ascii="Calibri" w:eastAsia="PMingLiU" w:hAnsi="Calibri" w:cs="Arial"/>
          <w:b/>
          <w:sz w:val="24"/>
          <w:szCs w:val="24"/>
          <w:lang w:eastAsia="ja-JP"/>
        </w:rPr>
        <w:t>2021</w:t>
      </w:r>
    </w:p>
    <w:p w14:paraId="109AEB4C" w14:textId="68562156" w:rsidR="00604122" w:rsidRPr="00ED3955" w:rsidRDefault="00604122" w:rsidP="00604122">
      <w:pPr>
        <w:ind w:left="1985" w:hanging="1985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C26AE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5</w:t>
      </w:r>
      <w:r w:rsidR="009B528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.1.</w:t>
      </w:r>
      <w:r w:rsidR="00C26AE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3</w:t>
      </w:r>
      <w:r w:rsidR="009B528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.1</w:t>
      </w:r>
    </w:p>
    <w:p w14:paraId="109AEB4D" w14:textId="451AE5E9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774AC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744C65C7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C01163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Remaining issues on </w:t>
      </w:r>
      <w:r w:rsidR="00277F77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Multiple </w:t>
      </w:r>
      <w:proofErr w:type="spellStart"/>
      <w:r w:rsidR="00C01163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SCell</w:t>
      </w:r>
      <w:proofErr w:type="spellEnd"/>
      <w:r w:rsidR="00C01163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activation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2" w:name="OLE_LINK1"/>
      <w:bookmarkStart w:id="3" w:name="OLE_LINK2"/>
      <w:bookmarkStart w:id="4" w:name="OLE_LINK132"/>
      <w:bookmarkStart w:id="5" w:name="OLE_LINK133"/>
    </w:p>
    <w:p w14:paraId="109AEB51" w14:textId="0FF616F4" w:rsidR="005C721D" w:rsidRPr="00ED3955" w:rsidRDefault="00440EF7" w:rsidP="003E1450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6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8B360B">
        <w:rPr>
          <w:rFonts w:asciiTheme="minorHAnsi" w:eastAsiaTheme="minorEastAsia" w:hAnsiTheme="minorHAnsi" w:cstheme="minorHAnsi"/>
          <w:lang w:val="en-US" w:eastAsia="zh-CN"/>
        </w:rPr>
        <w:t>R</w:t>
      </w:r>
      <w:r w:rsidR="0030319E">
        <w:rPr>
          <w:rFonts w:asciiTheme="minorHAnsi" w:eastAsiaTheme="minorEastAsia" w:hAnsiTheme="minorHAnsi" w:cstheme="minorHAnsi"/>
          <w:lang w:val="en-US" w:eastAsia="zh-CN"/>
        </w:rPr>
        <w:t xml:space="preserve">AN4 </w:t>
      </w:r>
      <w:r w:rsidR="008B360B">
        <w:rPr>
          <w:rFonts w:asciiTheme="minorHAnsi" w:eastAsiaTheme="minorEastAsia" w:hAnsiTheme="minorHAnsi" w:cstheme="minorHAnsi"/>
          <w:lang w:val="en-US" w:eastAsia="zh-CN"/>
        </w:rPr>
        <w:t>#9</w:t>
      </w:r>
      <w:r w:rsidR="00F878CD">
        <w:rPr>
          <w:rFonts w:asciiTheme="minorHAnsi" w:eastAsiaTheme="minorEastAsia" w:hAnsiTheme="minorHAnsi" w:cstheme="minorHAnsi"/>
          <w:lang w:val="en-US" w:eastAsia="zh-CN"/>
        </w:rPr>
        <w:t xml:space="preserve">8-e 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meeting, </w:t>
      </w:r>
      <w:r w:rsidR="007562EB" w:rsidRPr="00ED3955">
        <w:rPr>
          <w:rFonts w:asciiTheme="minorHAnsi" w:eastAsiaTheme="minorEastAsia" w:hAnsiTheme="minorHAnsi" w:cstheme="minorHAnsi"/>
          <w:lang w:val="en-US" w:eastAsia="zh-CN"/>
        </w:rPr>
        <w:t>a</w:t>
      </w:r>
      <w:r w:rsidR="00871EDF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B519CA" w:rsidRPr="00ED3955">
        <w:rPr>
          <w:rFonts w:asciiTheme="minorHAnsi" w:eastAsiaTheme="minorEastAsia" w:hAnsiTheme="minorHAnsi" w:cstheme="minorHAnsi"/>
          <w:lang w:val="en-US" w:eastAsia="zh-CN"/>
        </w:rPr>
        <w:t>W</w:t>
      </w:r>
      <w:r w:rsidR="00B519CA">
        <w:rPr>
          <w:rFonts w:asciiTheme="minorHAnsi" w:eastAsiaTheme="minorEastAsia" w:hAnsiTheme="minorHAnsi" w:cstheme="minorHAnsi"/>
          <w:lang w:val="en-US" w:eastAsia="zh-CN"/>
        </w:rPr>
        <w:t xml:space="preserve">F 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 xml:space="preserve">for multiple </w:t>
      </w:r>
      <w:proofErr w:type="spellStart"/>
      <w:r w:rsidR="00F878CD">
        <w:rPr>
          <w:rFonts w:asciiTheme="minorHAnsi" w:eastAsiaTheme="minorEastAsia" w:hAnsiTheme="minorHAnsi" w:cstheme="minorHAnsi"/>
          <w:lang w:val="en-US" w:eastAsia="zh-CN"/>
        </w:rPr>
        <w:t>SCell</w:t>
      </w:r>
      <w:proofErr w:type="spellEnd"/>
      <w:r w:rsidR="00F878CD">
        <w:rPr>
          <w:rFonts w:asciiTheme="minorHAnsi" w:eastAsiaTheme="minorEastAsia" w:hAnsiTheme="minorHAnsi" w:cstheme="minorHAnsi"/>
          <w:lang w:val="en-US" w:eastAsia="zh-CN"/>
        </w:rPr>
        <w:t xml:space="preserve"> activation</w:t>
      </w:r>
      <w:r w:rsidR="0030319E">
        <w:rPr>
          <w:rFonts w:asciiTheme="minorHAnsi" w:eastAsiaTheme="minorEastAsia" w:hAnsiTheme="minorHAnsi" w:cstheme="minorHAnsi"/>
          <w:lang w:val="en-US" w:eastAsia="zh-CN"/>
        </w:rPr>
        <w:t xml:space="preserve"> was approved [1]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>.</w:t>
      </w:r>
      <w:r w:rsidR="00072F7D">
        <w:rPr>
          <w:rFonts w:asciiTheme="minorHAnsi" w:eastAsiaTheme="minorEastAsia" w:hAnsiTheme="minorHAnsi" w:cstheme="minorHAnsi"/>
          <w:lang w:val="en-US" w:eastAsia="zh-CN"/>
        </w:rPr>
        <w:t xml:space="preserve"> In RAN4 #98-bis-e meeting,</w:t>
      </w:r>
      <w:r w:rsidR="00F878CD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072F7D">
        <w:rPr>
          <w:rFonts w:asciiTheme="minorHAnsi" w:eastAsiaTheme="minorEastAsia" w:hAnsiTheme="minorHAnsi" w:cstheme="minorHAnsi"/>
          <w:lang w:val="en-US" w:eastAsia="zh-CN"/>
        </w:rPr>
        <w:t xml:space="preserve">RAN4 still hadn’t achieved the agreements on one of the remaining </w:t>
      </w:r>
      <w:proofErr w:type="gramStart"/>
      <w:r w:rsidR="00072F7D">
        <w:rPr>
          <w:rFonts w:asciiTheme="minorHAnsi" w:eastAsiaTheme="minorEastAsia" w:hAnsiTheme="minorHAnsi" w:cstheme="minorHAnsi"/>
          <w:lang w:val="en-US" w:eastAsia="zh-CN"/>
        </w:rPr>
        <w:t>issue</w:t>
      </w:r>
      <w:proofErr w:type="gramEnd"/>
      <w:r w:rsidR="00072F7D">
        <w:rPr>
          <w:rFonts w:asciiTheme="minorHAnsi" w:eastAsiaTheme="minorEastAsia" w:hAnsiTheme="minorHAnsi" w:cstheme="minorHAnsi"/>
          <w:lang w:val="en-US" w:eastAsia="zh-CN"/>
        </w:rPr>
        <w:t xml:space="preserve"> as follow.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</w:tblGrid>
      <w:tr w:rsidR="005C721D" w:rsidRPr="00ED3955" w14:paraId="109AEB89" w14:textId="77777777" w:rsidTr="00157E9A">
        <w:tc>
          <w:tcPr>
            <w:tcW w:w="9351" w:type="dxa"/>
          </w:tcPr>
          <w:p w14:paraId="0A690E9B" w14:textId="77777777" w:rsidR="00072F7D" w:rsidRPr="004365F3" w:rsidRDefault="00072F7D" w:rsidP="00072F7D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val="en-US" w:eastAsia="zh-CN"/>
              </w:rPr>
            </w:pPr>
            <w:r w:rsidRPr="004365F3">
              <w:rPr>
                <w:rFonts w:eastAsiaTheme="minorEastAsia"/>
                <w:lang w:val="en-US" w:eastAsia="zh-CN"/>
              </w:rPr>
              <w:t xml:space="preserve">Issue 1-2-3: Condition of SMTC configuration to apply multiple </w:t>
            </w:r>
            <w:proofErr w:type="spellStart"/>
            <w:r w:rsidRPr="004365F3">
              <w:rPr>
                <w:rFonts w:eastAsiaTheme="minorEastAsia"/>
                <w:lang w:val="en-US" w:eastAsia="zh-CN"/>
              </w:rPr>
              <w:t>SCell</w:t>
            </w:r>
            <w:proofErr w:type="spellEnd"/>
            <w:r w:rsidRPr="004365F3">
              <w:rPr>
                <w:rFonts w:eastAsiaTheme="minorEastAsia"/>
                <w:lang w:val="en-US" w:eastAsia="zh-CN"/>
              </w:rPr>
              <w:t xml:space="preserve"> activation requirement</w:t>
            </w:r>
          </w:p>
          <w:p w14:paraId="7B62074D" w14:textId="77777777" w:rsidR="00072F7D" w:rsidRPr="004365F3" w:rsidRDefault="00072F7D" w:rsidP="00072F7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val="en-US" w:eastAsia="zh-CN"/>
              </w:rPr>
            </w:pPr>
            <w:r w:rsidRPr="004365F3">
              <w:rPr>
                <w:rFonts w:eastAsiaTheme="minorEastAsia"/>
                <w:lang w:val="en-US" w:eastAsia="zh-CN"/>
              </w:rPr>
              <w:t>FFS:</w:t>
            </w:r>
          </w:p>
          <w:p w14:paraId="7ABF219C" w14:textId="77777777" w:rsidR="00072F7D" w:rsidRPr="004365F3" w:rsidRDefault="00072F7D" w:rsidP="00072F7D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val="en-US" w:eastAsia="zh-CN"/>
              </w:rPr>
            </w:pPr>
            <w:r w:rsidRPr="004365F3">
              <w:rPr>
                <w:rFonts w:eastAsiaTheme="minorEastAsia"/>
                <w:lang w:eastAsia="zh-CN"/>
              </w:rPr>
              <w:t xml:space="preserve">Option 1 (Huawei, Apple, QC, MTK, NEC): Multiple </w:t>
            </w:r>
            <w:proofErr w:type="spellStart"/>
            <w:r w:rsidRPr="004365F3">
              <w:rPr>
                <w:rFonts w:eastAsiaTheme="minorEastAsia"/>
                <w:lang w:eastAsia="zh-CN"/>
              </w:rPr>
              <w:t>SCell</w:t>
            </w:r>
            <w:proofErr w:type="spellEnd"/>
            <w:r w:rsidRPr="004365F3">
              <w:rPr>
                <w:rFonts w:eastAsiaTheme="minorEastAsia"/>
                <w:lang w:eastAsia="zh-CN"/>
              </w:rPr>
              <w:t xml:space="preserve"> activation requirements apply provided that SMTC offset is same for all </w:t>
            </w:r>
            <w:proofErr w:type="spellStart"/>
            <w:r w:rsidRPr="004365F3">
              <w:rPr>
                <w:rFonts w:eastAsiaTheme="minorEastAsia"/>
                <w:lang w:eastAsia="zh-CN"/>
              </w:rPr>
              <w:t>SCells</w:t>
            </w:r>
            <w:proofErr w:type="spellEnd"/>
            <w:r w:rsidRPr="004365F3">
              <w:rPr>
                <w:rFonts w:eastAsiaTheme="minorEastAsia"/>
                <w:lang w:eastAsia="zh-CN"/>
              </w:rPr>
              <w:t xml:space="preserve"> activated by the same MAC CE.</w:t>
            </w:r>
          </w:p>
          <w:p w14:paraId="11795BA1" w14:textId="77777777" w:rsidR="00072F7D" w:rsidRPr="004365F3" w:rsidRDefault="00072F7D" w:rsidP="00072F7D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val="en-US" w:eastAsia="zh-CN"/>
              </w:rPr>
            </w:pPr>
            <w:r w:rsidRPr="004365F3">
              <w:rPr>
                <w:rFonts w:eastAsiaTheme="minorEastAsia"/>
                <w:lang w:eastAsia="zh-CN"/>
              </w:rPr>
              <w:t xml:space="preserve">Option 1a: option 1 with clarification on per-FR MG capability and </w:t>
            </w:r>
            <w:proofErr w:type="spellStart"/>
            <w:r w:rsidRPr="004365F3">
              <w:rPr>
                <w:rFonts w:eastAsiaTheme="minorEastAsia"/>
                <w:lang w:eastAsia="zh-CN"/>
              </w:rPr>
              <w:t>SCells</w:t>
            </w:r>
            <w:proofErr w:type="spellEnd"/>
            <w:r w:rsidRPr="004365F3">
              <w:rPr>
                <w:rFonts w:eastAsiaTheme="minorEastAsia"/>
                <w:lang w:eastAsia="zh-CN"/>
              </w:rPr>
              <w:t>’ condition in the same band</w:t>
            </w:r>
          </w:p>
          <w:p w14:paraId="109AEB88" w14:textId="33B4F289" w:rsidR="0030319E" w:rsidRPr="00ED3955" w:rsidRDefault="00072F7D" w:rsidP="00072F7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Theme="minorHAnsi" w:hAnsiTheme="minorHAnsi" w:cstheme="minorHAnsi"/>
                <w:sz w:val="22"/>
                <w:szCs w:val="22"/>
                <w:lang w:val="en-US" w:eastAsia="zh-TW"/>
              </w:rPr>
            </w:pPr>
            <w:r w:rsidRPr="004365F3">
              <w:rPr>
                <w:rFonts w:eastAsiaTheme="minorEastAsia"/>
                <w:lang w:eastAsia="zh-CN"/>
              </w:rPr>
              <w:t>Option 2 (Ericsson, Nokia): No need to have such restriction of SMTC offset as in option1.</w:t>
            </w:r>
          </w:p>
        </w:tc>
      </w:tr>
    </w:tbl>
    <w:p w14:paraId="34AF5E30" w14:textId="0985CF91" w:rsidR="00072F7D" w:rsidRDefault="00072F7D" w:rsidP="00072F7D">
      <w:pPr>
        <w:pStyle w:val="TAN"/>
        <w:spacing w:before="120"/>
        <w:ind w:left="850" w:hanging="850"/>
        <w:rPr>
          <w:lang w:val="en-US"/>
        </w:rPr>
      </w:pPr>
      <w:r w:rsidRPr="00072F7D">
        <w:rPr>
          <w:rFonts w:asciiTheme="minorHAnsi" w:eastAsiaTheme="minorEastAsia" w:hAnsiTheme="minorHAnsi" w:cstheme="minorHAnsi"/>
          <w:sz w:val="20"/>
          <w:lang w:val="en-US" w:eastAsia="zh-TW"/>
        </w:rPr>
        <w:t>In this contribution, we will further discussion on this remaining issue.</w:t>
      </w:r>
    </w:p>
    <w:p w14:paraId="109AEB8A" w14:textId="555B6D86" w:rsidR="00DF5537" w:rsidRPr="00C55B26" w:rsidRDefault="00072F7D" w:rsidP="00072F7D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Background</w:t>
      </w:r>
    </w:p>
    <w:p w14:paraId="76037FE7" w14:textId="6FADE13A" w:rsidR="002D0D6A" w:rsidRDefault="00532B30" w:rsidP="002D0D6A">
      <w:pPr>
        <w:spacing w:before="120" w:after="0"/>
        <w:jc w:val="both"/>
        <w:rPr>
          <w:rFonts w:asciiTheme="minorHAnsi" w:eastAsiaTheme="minorEastAsia" w:hAnsiTheme="minorHAnsi" w:cstheme="minorHAnsi"/>
          <w:lang w:val="en-US" w:eastAsia="zh-TW"/>
        </w:rPr>
      </w:pPr>
      <w:r>
        <w:rPr>
          <w:rFonts w:asciiTheme="minorHAnsi" w:eastAsiaTheme="minorEastAsia" w:hAnsiTheme="minorHAnsi" w:cstheme="minorHAnsi"/>
          <w:lang w:val="en-US" w:eastAsia="zh-TW"/>
        </w:rPr>
        <w:t xml:space="preserve">In current TS38.133, the interruption due to </w:t>
      </w:r>
      <w:proofErr w:type="spellStart"/>
      <w:r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>
        <w:rPr>
          <w:rFonts w:asciiTheme="minorHAnsi" w:eastAsiaTheme="minorEastAsia" w:hAnsiTheme="minorHAnsi" w:cstheme="minorHAnsi"/>
          <w:lang w:val="en-US" w:eastAsia="zh-TW"/>
        </w:rPr>
        <w:t xml:space="preserve"> activation had been defined as follow.</w:t>
      </w:r>
      <w:r w:rsidR="002D0D6A">
        <w:rPr>
          <w:rFonts w:asciiTheme="minorHAnsi" w:eastAsiaTheme="minorEastAsia" w:hAnsiTheme="minorHAnsi" w:cstheme="minorHAnsi"/>
          <w:lang w:val="en-US" w:eastAsia="zh-TW"/>
        </w:rPr>
        <w:t xml:space="preserve"> The interruption length include</w:t>
      </w:r>
      <w:r w:rsidR="00444261">
        <w:rPr>
          <w:rFonts w:asciiTheme="minorHAnsi" w:eastAsiaTheme="minorEastAsia" w:hAnsiTheme="minorHAnsi" w:cstheme="minorHAnsi"/>
          <w:lang w:val="en-US" w:eastAsia="zh-TW"/>
        </w:rPr>
        <w:t>s</w:t>
      </w:r>
      <w:r w:rsidR="002D0D6A">
        <w:rPr>
          <w:rFonts w:asciiTheme="minorHAnsi" w:eastAsiaTheme="minorEastAsia" w:hAnsiTheme="minorHAnsi" w:cstheme="minorHAnsi"/>
          <w:lang w:val="en-US" w:eastAsia="zh-TW"/>
        </w:rPr>
        <w:t xml:space="preserve"> both RF retuning and the first AGC retuning time for intra-band </w:t>
      </w:r>
      <w:proofErr w:type="spellStart"/>
      <w:r w:rsidR="002D0D6A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2D0D6A">
        <w:rPr>
          <w:rFonts w:asciiTheme="minorHAnsi" w:eastAsiaTheme="minorEastAsia" w:hAnsiTheme="minorHAnsi" w:cstheme="minorHAnsi"/>
          <w:lang w:val="en-US" w:eastAsia="zh-TW"/>
        </w:rPr>
        <w:t xml:space="preserve"> activation.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1B83" w14:paraId="0E7C4C80" w14:textId="77777777" w:rsidTr="00E21B83">
        <w:tc>
          <w:tcPr>
            <w:tcW w:w="9629" w:type="dxa"/>
          </w:tcPr>
          <w:p w14:paraId="3BB49444" w14:textId="77777777" w:rsidR="00E21B83" w:rsidRPr="00E21B83" w:rsidRDefault="00E21B83" w:rsidP="00E21B83">
            <w:pPr>
              <w:pStyle w:val="Heading5"/>
              <w:spacing w:before="0"/>
              <w:outlineLvl w:val="4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bookmarkStart w:id="7" w:name="_Toc5952633"/>
            <w:r w:rsidRPr="00E21B8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8.2.2.2.2</w:t>
            </w:r>
            <w:r w:rsidRPr="00E21B8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ab/>
              <w:t xml:space="preserve">Interruptions at </w:t>
            </w:r>
            <w:proofErr w:type="spellStart"/>
            <w:r w:rsidRPr="00E21B8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SCell</w:t>
            </w:r>
            <w:proofErr w:type="spellEnd"/>
            <w:r w:rsidRPr="00E21B8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activation/deactivation</w:t>
            </w:r>
            <w:bookmarkEnd w:id="7"/>
          </w:p>
          <w:p w14:paraId="19A8C807" w14:textId="77777777" w:rsidR="00E21B83" w:rsidRPr="00532B30" w:rsidRDefault="00E21B83" w:rsidP="00E21B83">
            <w:pPr>
              <w:spacing w:after="0"/>
            </w:pPr>
            <w:r w:rsidRPr="00532B30">
              <w:t xml:space="preserve">When an intra-band </w:t>
            </w:r>
            <w:proofErr w:type="spellStart"/>
            <w:r w:rsidRPr="00532B30">
              <w:t>SCell</w:t>
            </w:r>
            <w:proofErr w:type="spellEnd"/>
            <w:r w:rsidRPr="00532B30">
              <w:t xml:space="preserve"> is activated or deactivated as defined in TS 37.340 [</w:t>
            </w:r>
            <w:r w:rsidRPr="00532B30">
              <w:rPr>
                <w:lang w:eastAsia="zh-CN"/>
              </w:rPr>
              <w:t>17</w:t>
            </w:r>
            <w:r w:rsidRPr="00532B30">
              <w:t>], the UE is allowed</w:t>
            </w:r>
          </w:p>
          <w:p w14:paraId="7B0E676A" w14:textId="77777777" w:rsidR="00E21B83" w:rsidRPr="00532B30" w:rsidRDefault="00E21B83" w:rsidP="00E21B83">
            <w:pPr>
              <w:pStyle w:val="B1"/>
              <w:spacing w:after="0"/>
            </w:pPr>
            <w:r w:rsidRPr="00532B30">
              <w:t>-</w:t>
            </w:r>
            <w:r w:rsidRPr="00532B30">
              <w:tab/>
              <w:t>an interruption on any active serving cell:</w:t>
            </w:r>
          </w:p>
          <w:p w14:paraId="72A25A85" w14:textId="77777777" w:rsidR="00E21B83" w:rsidRPr="00532B30" w:rsidRDefault="00E21B83" w:rsidP="00E21B83">
            <w:pPr>
              <w:pStyle w:val="B2"/>
              <w:spacing w:after="0"/>
            </w:pPr>
            <w:r w:rsidRPr="00532B30">
              <w:t>-</w:t>
            </w:r>
            <w:r w:rsidRPr="00532B30">
              <w:tab/>
              <w:t>of up to</w:t>
            </w:r>
            <w:r w:rsidRPr="00532B30">
              <w:rPr>
                <w:rFonts w:ascii="Tms Rmn" w:hAnsi="Tms Rmn"/>
                <w:lang w:eastAsia="zh-CN"/>
              </w:rPr>
              <w:t xml:space="preserve"> X2 slot</w:t>
            </w:r>
            <w:r w:rsidRPr="00532B30">
              <w:t xml:space="preserve">, if the active serving cell and the </w:t>
            </w:r>
            <w:proofErr w:type="spellStart"/>
            <w:r w:rsidRPr="00532B30">
              <w:t>SCell</w:t>
            </w:r>
            <w:proofErr w:type="spellEnd"/>
            <w:r w:rsidRPr="00532B30">
              <w:t xml:space="preserve"> being activated or deactivated</w:t>
            </w:r>
            <w:r w:rsidRPr="00532B30">
              <w:rPr>
                <w:lang w:eastAsia="zh-CN"/>
              </w:rPr>
              <w:t xml:space="preserve"> are in a FR1 band pair or in a FR1+FR2 band pair</w:t>
            </w:r>
            <w:r w:rsidRPr="00532B30">
              <w:t>.</w:t>
            </w:r>
          </w:p>
          <w:p w14:paraId="59779AD3" w14:textId="77777777" w:rsidR="00E21B83" w:rsidRPr="00532B30" w:rsidRDefault="00E21B83" w:rsidP="00E21B83">
            <w:pPr>
              <w:pStyle w:val="B2"/>
              <w:spacing w:after="0"/>
            </w:pPr>
            <w:r w:rsidRPr="00532B30">
              <w:t>-</w:t>
            </w:r>
            <w:r w:rsidRPr="00532B30">
              <w:tab/>
            </w:r>
            <w:r w:rsidRPr="00532B30">
              <w:rPr>
                <w:rFonts w:ascii="Tms Rmn" w:eastAsia="MS Mincho" w:hAnsi="Tms Rmn"/>
                <w:lang w:val="en-US"/>
              </w:rPr>
              <w:t xml:space="preserve">of up to X2 slot, </w:t>
            </w:r>
            <w:r w:rsidRPr="00532B30">
              <w:rPr>
                <w:rFonts w:ascii="Tms Rmn" w:eastAsia="MS Mincho" w:hAnsi="Tms Rmn"/>
              </w:rPr>
              <w:t xml:space="preserve">if </w:t>
            </w:r>
            <w:r w:rsidRPr="00532B30">
              <w:rPr>
                <w:lang w:eastAsia="zh-CN"/>
              </w:rPr>
              <w:t xml:space="preserve">the active </w:t>
            </w:r>
            <w:r w:rsidRPr="00532B30">
              <w:rPr>
                <w:rFonts w:ascii="Tms Rmn" w:hAnsi="Tms Rmn"/>
                <w:lang w:eastAsia="zh-CN"/>
              </w:rPr>
              <w:t>serving cell</w:t>
            </w:r>
            <w:r w:rsidRPr="00532B30">
              <w:rPr>
                <w:lang w:eastAsia="zh-CN"/>
              </w:rPr>
              <w:t xml:space="preserve"> and the </w:t>
            </w:r>
            <w:proofErr w:type="spellStart"/>
            <w:r w:rsidRPr="00532B30">
              <w:rPr>
                <w:lang w:eastAsia="zh-CN"/>
              </w:rPr>
              <w:t>SCell</w:t>
            </w:r>
            <w:proofErr w:type="spellEnd"/>
            <w:r w:rsidRPr="00532B30">
              <w:rPr>
                <w:lang w:eastAsia="zh-CN"/>
              </w:rPr>
              <w:t xml:space="preserve"> being </w:t>
            </w:r>
            <w:r w:rsidRPr="00532B30">
              <w:t>activated or deactivated</w:t>
            </w:r>
            <w:r w:rsidRPr="00532B30">
              <w:rPr>
                <w:lang w:eastAsia="zh-CN"/>
              </w:rPr>
              <w:t xml:space="preserve"> are in a FR2 band pair</w:t>
            </w:r>
            <w:r w:rsidRPr="00532B30">
              <w:t xml:space="preserve"> and UE is capable of independent beam management on this FR2 band pair</w:t>
            </w:r>
            <w:r w:rsidRPr="00532B30">
              <w:rPr>
                <w:rFonts w:ascii="Tms Rmn" w:eastAsia="MS Mincho" w:hAnsi="Tms Rmn"/>
              </w:rPr>
              <w:t>.</w:t>
            </w:r>
          </w:p>
          <w:p w14:paraId="5C7B69E4" w14:textId="77777777" w:rsidR="00E21B83" w:rsidRPr="00532B30" w:rsidRDefault="00E21B83" w:rsidP="00E21B83">
            <w:pPr>
              <w:pStyle w:val="B3"/>
              <w:spacing w:after="0"/>
              <w:rPr>
                <w:rFonts w:eastAsia="DengXian"/>
                <w:lang w:eastAsia="zh-CN"/>
              </w:rPr>
            </w:pPr>
            <w:r w:rsidRPr="00532B30">
              <w:t xml:space="preserve">Where X2 is specified in </w:t>
            </w:r>
            <w:r w:rsidRPr="00532B30">
              <w:rPr>
                <w:lang w:eastAsia="zh-CN"/>
              </w:rPr>
              <w:t>Table 8.2.2.2.2-1.</w:t>
            </w:r>
          </w:p>
          <w:p w14:paraId="059A367C" w14:textId="77777777" w:rsidR="00E21B83" w:rsidRPr="00532B30" w:rsidRDefault="00E21B83" w:rsidP="00E21B83">
            <w:pPr>
              <w:pStyle w:val="B2"/>
              <w:spacing w:after="0"/>
            </w:pPr>
            <w:r w:rsidRPr="00532B30">
              <w:t>or</w:t>
            </w:r>
          </w:p>
          <w:p w14:paraId="0828E0AF" w14:textId="77777777" w:rsidR="00E21B83" w:rsidRPr="00532B30" w:rsidRDefault="00E21B83" w:rsidP="00E21B83">
            <w:pPr>
              <w:pStyle w:val="B2"/>
              <w:spacing w:after="0"/>
            </w:pPr>
            <w:r w:rsidRPr="00532B30">
              <w:t>-</w:t>
            </w:r>
            <w:r w:rsidRPr="00532B30">
              <w:tab/>
              <w:t xml:space="preserve">of up to the duration shown in table 8.2.2.2.2-2, if the active serving cells are in the same band as any of the </w:t>
            </w:r>
            <w:proofErr w:type="spellStart"/>
            <w:r w:rsidRPr="00532B30">
              <w:t>SCells</w:t>
            </w:r>
            <w:proofErr w:type="spellEnd"/>
            <w:r w:rsidRPr="00532B30">
              <w:t xml:space="preserve"> being activated or deactivated</w:t>
            </w:r>
            <w:r w:rsidRPr="00532B30">
              <w:rPr>
                <w:rFonts w:ascii="Tms Rmn" w:eastAsia="MS Mincho" w:hAnsi="Tms Rmn"/>
              </w:rPr>
              <w:t xml:space="preserve"> provided </w:t>
            </w:r>
            <w:r w:rsidRPr="00532B30">
              <w:rPr>
                <w:lang w:eastAsia="zh-CN"/>
              </w:rPr>
              <w:t xml:space="preserve">the cell specific reference signals from the </w:t>
            </w:r>
            <w:r w:rsidRPr="00532B30">
              <w:t>active serving cells</w:t>
            </w:r>
            <w:r w:rsidRPr="00532B30">
              <w:rPr>
                <w:lang w:eastAsia="zh-CN"/>
              </w:rPr>
              <w:t xml:space="preserve"> and the </w:t>
            </w:r>
            <w:proofErr w:type="spellStart"/>
            <w:r w:rsidRPr="00532B30">
              <w:rPr>
                <w:lang w:eastAsia="zh-CN"/>
              </w:rPr>
              <w:t>SCells</w:t>
            </w:r>
            <w:proofErr w:type="spellEnd"/>
            <w:r w:rsidRPr="00532B30">
              <w:rPr>
                <w:lang w:eastAsia="zh-CN"/>
              </w:rPr>
              <w:t xml:space="preserve"> being </w:t>
            </w:r>
            <w:r w:rsidRPr="00532B30">
              <w:t>activated or deactivated</w:t>
            </w:r>
            <w:r w:rsidRPr="00532B30">
              <w:rPr>
                <w:lang w:eastAsia="zh-CN"/>
              </w:rPr>
              <w:t xml:space="preserve"> are available in the same slot</w:t>
            </w:r>
            <w:r w:rsidRPr="00532B30">
              <w:t>.</w:t>
            </w:r>
          </w:p>
          <w:p w14:paraId="6012AF86" w14:textId="77777777" w:rsidR="00E21B83" w:rsidRPr="00532B30" w:rsidRDefault="00E21B83" w:rsidP="00E21B83">
            <w:pPr>
              <w:pStyle w:val="TH"/>
              <w:spacing w:before="0" w:after="0" w:line="240" w:lineRule="auto"/>
            </w:pPr>
            <w:r w:rsidRPr="00532B30">
              <w:t xml:space="preserve">Table 8.2.2.2.2-1: Interruption length X2 for </w:t>
            </w:r>
            <w:proofErr w:type="spellStart"/>
            <w:r w:rsidRPr="00532B30">
              <w:t>SCell</w:t>
            </w:r>
            <w:proofErr w:type="spellEnd"/>
            <w:r w:rsidRPr="00532B30">
              <w:t xml:space="preserve"> activation/deactivation for inter-band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1361"/>
              <w:gridCol w:w="2521"/>
              <w:gridCol w:w="2890"/>
            </w:tblGrid>
            <w:tr w:rsidR="00E21B83" w:rsidRPr="00532B30" w14:paraId="456B13B2" w14:textId="77777777" w:rsidTr="007179A0">
              <w:trPr>
                <w:trHeight w:val="63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E47EBF" w14:textId="77777777" w:rsidR="00E21B83" w:rsidRPr="00532B30" w:rsidRDefault="00E21B83" w:rsidP="00E21B83">
                  <w:pPr>
                    <w:pStyle w:val="TAH"/>
                    <w:spacing w:after="0" w:line="240" w:lineRule="auto"/>
                    <w:rPr>
                      <w:lang w:eastAsia="ko-KR"/>
                    </w:rPr>
                  </w:pPr>
                  <w:r w:rsidRPr="00532B30">
                    <w:rPr>
                      <w:noProof/>
                      <w:lang w:val="en-US" w:eastAsia="zh-CN"/>
                    </w:rPr>
                    <w:drawing>
                      <wp:inline distT="0" distB="0" distL="0" distR="0" wp14:anchorId="5A14B705" wp14:editId="67BE2F41">
                        <wp:extent cx="142240" cy="160020"/>
                        <wp:effectExtent l="0" t="0" r="0" b="0"/>
                        <wp:docPr id="98" name="图片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DF41C6" w14:textId="77777777" w:rsidR="00E21B83" w:rsidRPr="00532B30" w:rsidRDefault="00E21B83" w:rsidP="00E21B83">
                  <w:pPr>
                    <w:pStyle w:val="TAH"/>
                    <w:spacing w:after="0" w:line="240" w:lineRule="auto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NR Slot length (</w:t>
                  </w:r>
                  <w:proofErr w:type="spellStart"/>
                  <w:r w:rsidRPr="00532B30">
                    <w:rPr>
                      <w:lang w:eastAsia="ko-KR"/>
                    </w:rPr>
                    <w:t>ms</w:t>
                  </w:r>
                  <w:proofErr w:type="spellEnd"/>
                  <w:r w:rsidRPr="00532B30">
                    <w:rPr>
                      <w:lang w:eastAsia="ko-KR"/>
                    </w:rPr>
                    <w:t>) of victim cell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EB2158" w14:textId="77777777" w:rsidR="00E21B83" w:rsidRPr="00532B30" w:rsidRDefault="00E21B83" w:rsidP="00E21B83">
                  <w:pPr>
                    <w:pStyle w:val="TAH"/>
                    <w:spacing w:after="0" w:line="240" w:lineRule="auto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Interruption length X2 (slots)</w:t>
                  </w:r>
                </w:p>
              </w:tc>
            </w:tr>
            <w:tr w:rsidR="00E21B83" w:rsidRPr="00532B30" w14:paraId="0ED83A8D" w14:textId="77777777" w:rsidTr="007179A0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DF6EA1" w14:textId="77777777" w:rsidR="00E21B83" w:rsidRPr="00532B30" w:rsidRDefault="00E21B83" w:rsidP="00E21B83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0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3DD99" w14:textId="77777777" w:rsidR="00E21B83" w:rsidRPr="00532B30" w:rsidRDefault="00E21B83" w:rsidP="00E21B83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8F885" w14:textId="77777777" w:rsidR="00E21B83" w:rsidRPr="00532B30" w:rsidRDefault="00E21B83" w:rsidP="00E21B83">
                  <w:pPr>
                    <w:pStyle w:val="TAC"/>
                    <w:rPr>
                      <w:szCs w:val="18"/>
                      <w:lang w:eastAsia="ko-KR"/>
                    </w:rPr>
                  </w:pP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E2DA28" w14:textId="77777777" w:rsidR="00E21B83" w:rsidRPr="00532B30" w:rsidRDefault="00E21B83" w:rsidP="00E21B83">
                  <w:pPr>
                    <w:pStyle w:val="TAC"/>
                    <w:rPr>
                      <w:szCs w:val="18"/>
                      <w:lang w:eastAsia="ko-KR"/>
                    </w:rPr>
                  </w:pPr>
                  <w:r w:rsidRPr="00532B30">
                    <w:rPr>
                      <w:szCs w:val="18"/>
                      <w:lang w:eastAsia="ko-KR"/>
                    </w:rPr>
                    <w:t xml:space="preserve">1 </w:t>
                  </w:r>
                </w:p>
              </w:tc>
            </w:tr>
            <w:tr w:rsidR="00E21B83" w:rsidRPr="00532B30" w14:paraId="54A90E88" w14:textId="77777777" w:rsidTr="007179A0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4AFD2E" w14:textId="77777777" w:rsidR="00E21B83" w:rsidRPr="00532B30" w:rsidRDefault="00E21B83" w:rsidP="00E21B83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DF8BE8" w14:textId="77777777" w:rsidR="00E21B83" w:rsidRPr="00532B30" w:rsidRDefault="00E21B83" w:rsidP="00E21B83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0.5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6ED9E" w14:textId="77777777" w:rsidR="00E21B83" w:rsidRPr="00532B30" w:rsidRDefault="00E21B83" w:rsidP="00E21B83">
                  <w:pPr>
                    <w:pStyle w:val="TAC"/>
                    <w:rPr>
                      <w:szCs w:val="18"/>
                      <w:lang w:eastAsia="ko-KR"/>
                    </w:rPr>
                  </w:pP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D691ED" w14:textId="77777777" w:rsidR="00E21B83" w:rsidRPr="00532B30" w:rsidRDefault="00E21B83" w:rsidP="00E21B83">
                  <w:pPr>
                    <w:pStyle w:val="TAC"/>
                    <w:rPr>
                      <w:szCs w:val="18"/>
                      <w:lang w:eastAsia="ko-KR"/>
                    </w:rPr>
                  </w:pPr>
                  <w:r w:rsidRPr="00532B30">
                    <w:rPr>
                      <w:szCs w:val="18"/>
                      <w:lang w:eastAsia="ko-KR"/>
                    </w:rPr>
                    <w:t xml:space="preserve">1 </w:t>
                  </w:r>
                </w:p>
              </w:tc>
            </w:tr>
            <w:tr w:rsidR="00E21B83" w:rsidRPr="00532B30" w14:paraId="42764A98" w14:textId="77777777" w:rsidTr="007179A0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49F64A6" w14:textId="77777777" w:rsidR="00E21B83" w:rsidRPr="00532B30" w:rsidRDefault="00E21B83" w:rsidP="00E21B83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1E52E11" w14:textId="77777777" w:rsidR="00E21B83" w:rsidRPr="00532B30" w:rsidRDefault="00E21B83" w:rsidP="00E21B83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0.25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24FC18" w14:textId="77777777" w:rsidR="00E21B83" w:rsidRPr="00532B30" w:rsidRDefault="00E21B83" w:rsidP="00E21B83">
                  <w:pPr>
                    <w:pStyle w:val="TAC"/>
                    <w:rPr>
                      <w:lang w:eastAsia="zh-CN"/>
                    </w:rPr>
                  </w:pPr>
                  <w:r w:rsidRPr="00532B30">
                    <w:rPr>
                      <w:lang w:eastAsia="zh-CN"/>
                    </w:rPr>
                    <w:t>Both aggressor cell and victim cell are on FR2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E80E37" w14:textId="77777777" w:rsidR="00E21B83" w:rsidRPr="00532B30" w:rsidRDefault="00E21B83" w:rsidP="00E21B83">
                  <w:pPr>
                    <w:pStyle w:val="TAC"/>
                    <w:rPr>
                      <w:szCs w:val="18"/>
                      <w:lang w:eastAsia="ko-KR"/>
                    </w:rPr>
                  </w:pPr>
                  <w:r w:rsidRPr="00532B30">
                    <w:rPr>
                      <w:szCs w:val="18"/>
                      <w:lang w:eastAsia="ko-KR"/>
                    </w:rPr>
                    <w:t xml:space="preserve">2 </w:t>
                  </w:r>
                </w:p>
              </w:tc>
            </w:tr>
            <w:tr w:rsidR="00E21B83" w:rsidRPr="00532B30" w14:paraId="3E8AF47E" w14:textId="77777777" w:rsidTr="007179A0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18714D" w14:textId="77777777" w:rsidR="00E21B83" w:rsidRPr="00532B30" w:rsidRDefault="00E21B83" w:rsidP="00E21B83">
                  <w:pPr>
                    <w:pStyle w:val="TAC"/>
                    <w:rPr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BF66C5" w14:textId="77777777" w:rsidR="00E21B83" w:rsidRPr="00532B30" w:rsidRDefault="00E21B83" w:rsidP="00E21B83">
                  <w:pPr>
                    <w:pStyle w:val="TAC"/>
                    <w:rPr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D67E91" w14:textId="77777777" w:rsidR="00E21B83" w:rsidRPr="00532B30" w:rsidRDefault="00E21B83" w:rsidP="00E21B83">
                  <w:pPr>
                    <w:pStyle w:val="TAC"/>
                    <w:rPr>
                      <w:lang w:eastAsia="zh-CN"/>
                    </w:rPr>
                  </w:pPr>
                  <w:r w:rsidRPr="00532B30">
                    <w:rPr>
                      <w:lang w:eastAsia="zh-CN"/>
                    </w:rPr>
                    <w:t>Either aggressor cell or victim cell is on FR1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C242D7" w14:textId="77777777" w:rsidR="00E21B83" w:rsidRPr="00532B30" w:rsidRDefault="00E21B83" w:rsidP="00E21B83">
                  <w:pPr>
                    <w:pStyle w:val="TAC"/>
                    <w:rPr>
                      <w:szCs w:val="18"/>
                      <w:lang w:eastAsia="ko-KR"/>
                    </w:rPr>
                  </w:pPr>
                  <w:r w:rsidRPr="00532B30">
                    <w:rPr>
                      <w:szCs w:val="18"/>
                      <w:lang w:eastAsia="ko-KR"/>
                    </w:rPr>
                    <w:t>3</w:t>
                  </w:r>
                </w:p>
              </w:tc>
            </w:tr>
            <w:tr w:rsidR="00E21B83" w:rsidRPr="00532B30" w14:paraId="6C4FEE53" w14:textId="77777777" w:rsidTr="007179A0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3D25D10" w14:textId="77777777" w:rsidR="00E21B83" w:rsidRPr="00532B30" w:rsidRDefault="00E21B83" w:rsidP="00E21B83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849201A" w14:textId="77777777" w:rsidR="00E21B83" w:rsidRPr="00532B30" w:rsidRDefault="00E21B83" w:rsidP="00E21B83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0.125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177DC" w14:textId="77777777" w:rsidR="00E21B83" w:rsidRPr="00532B30" w:rsidRDefault="00E21B83" w:rsidP="00E21B83">
                  <w:pPr>
                    <w:pStyle w:val="TAC"/>
                    <w:rPr>
                      <w:lang w:eastAsia="zh-CN"/>
                    </w:rPr>
                  </w:pPr>
                  <w:r w:rsidRPr="00532B30">
                    <w:rPr>
                      <w:lang w:eastAsia="zh-CN"/>
                    </w:rPr>
                    <w:t>Aggressor cell is on FR2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401AC6" w14:textId="77777777" w:rsidR="00E21B83" w:rsidRPr="00532B30" w:rsidRDefault="00E21B83" w:rsidP="00E21B83">
                  <w:pPr>
                    <w:pStyle w:val="TAC"/>
                    <w:rPr>
                      <w:szCs w:val="18"/>
                      <w:lang w:eastAsia="ko-KR"/>
                    </w:rPr>
                  </w:pPr>
                  <w:r w:rsidRPr="00532B30">
                    <w:rPr>
                      <w:szCs w:val="18"/>
                      <w:lang w:eastAsia="ko-KR"/>
                    </w:rPr>
                    <w:t xml:space="preserve">4 </w:t>
                  </w:r>
                </w:p>
              </w:tc>
            </w:tr>
            <w:tr w:rsidR="00E21B83" w:rsidRPr="00532B30" w14:paraId="27EA142C" w14:textId="77777777" w:rsidTr="007179A0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76E288" w14:textId="77777777" w:rsidR="00E21B83" w:rsidRPr="00532B30" w:rsidRDefault="00E21B83" w:rsidP="00E21B83">
                  <w:pPr>
                    <w:pStyle w:val="TAC"/>
                    <w:rPr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DD6953" w14:textId="77777777" w:rsidR="00E21B83" w:rsidRPr="00532B30" w:rsidRDefault="00E21B83" w:rsidP="00E21B83">
                  <w:pPr>
                    <w:pStyle w:val="TAC"/>
                    <w:rPr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E80E6" w14:textId="77777777" w:rsidR="00E21B83" w:rsidRPr="00532B30" w:rsidRDefault="00E21B83" w:rsidP="00E21B83">
                  <w:pPr>
                    <w:pStyle w:val="TAC"/>
                    <w:rPr>
                      <w:lang w:eastAsia="zh-CN"/>
                    </w:rPr>
                  </w:pPr>
                  <w:r w:rsidRPr="00532B30">
                    <w:rPr>
                      <w:lang w:eastAsia="zh-CN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43D909" w14:textId="77777777" w:rsidR="00E21B83" w:rsidRPr="00532B30" w:rsidRDefault="00E21B83" w:rsidP="00E21B83">
                  <w:pPr>
                    <w:pStyle w:val="TAC"/>
                    <w:rPr>
                      <w:szCs w:val="18"/>
                      <w:lang w:eastAsia="ko-KR"/>
                    </w:rPr>
                  </w:pPr>
                  <w:r w:rsidRPr="00532B30">
                    <w:rPr>
                      <w:szCs w:val="18"/>
                      <w:lang w:eastAsia="ko-KR"/>
                    </w:rPr>
                    <w:t xml:space="preserve">5 </w:t>
                  </w:r>
                </w:p>
              </w:tc>
            </w:tr>
          </w:tbl>
          <w:p w14:paraId="11D0B354" w14:textId="77777777" w:rsidR="00E21B83" w:rsidRPr="00E21B83" w:rsidRDefault="00E21B83" w:rsidP="002D0D6A">
            <w:pPr>
              <w:spacing w:before="120" w:after="0"/>
              <w:jc w:val="both"/>
              <w:rPr>
                <w:rFonts w:asciiTheme="minorHAnsi" w:eastAsiaTheme="minorEastAsia" w:hAnsiTheme="minorHAnsi" w:cstheme="minorHAnsi"/>
                <w:lang w:eastAsia="zh-TW"/>
              </w:rPr>
            </w:pPr>
          </w:p>
        </w:tc>
      </w:tr>
      <w:tr w:rsidR="00532B30" w14:paraId="6EB8676F" w14:textId="77777777" w:rsidTr="00532B30">
        <w:tc>
          <w:tcPr>
            <w:tcW w:w="9629" w:type="dxa"/>
          </w:tcPr>
          <w:p w14:paraId="4F887D56" w14:textId="77777777" w:rsidR="00532B30" w:rsidRPr="00532B30" w:rsidRDefault="00532B30" w:rsidP="00532B30">
            <w:pPr>
              <w:spacing w:after="0"/>
            </w:pPr>
          </w:p>
          <w:p w14:paraId="423D1FCA" w14:textId="77777777" w:rsidR="00532B30" w:rsidRPr="00532B30" w:rsidRDefault="00532B30" w:rsidP="00532B30">
            <w:pPr>
              <w:pStyle w:val="TH"/>
              <w:spacing w:before="0" w:after="0" w:line="240" w:lineRule="auto"/>
            </w:pPr>
            <w:r w:rsidRPr="00532B30">
              <w:t xml:space="preserve">Table 8.2.2.2.2-2: Interruption duration for </w:t>
            </w:r>
            <w:proofErr w:type="spellStart"/>
            <w:r w:rsidRPr="00532B30">
              <w:t>SCell</w:t>
            </w:r>
            <w:proofErr w:type="spellEnd"/>
            <w:r w:rsidRPr="00532B30">
              <w:t xml:space="preserve"> activation/deactivation for intra-band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44"/>
              <w:gridCol w:w="1344"/>
              <w:gridCol w:w="3800"/>
            </w:tblGrid>
            <w:tr w:rsidR="00532B30" w:rsidRPr="00532B30" w14:paraId="66EC2DD8" w14:textId="77777777" w:rsidTr="00532B30">
              <w:trPr>
                <w:trHeight w:val="365"/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F9502A" w14:textId="77777777" w:rsidR="00532B30" w:rsidRPr="00532B30" w:rsidRDefault="00532B30" w:rsidP="00532B30">
                  <w:pPr>
                    <w:pStyle w:val="TAH"/>
                    <w:spacing w:after="0" w:line="240" w:lineRule="auto"/>
                    <w:rPr>
                      <w:lang w:eastAsia="ko-KR"/>
                    </w:rPr>
                  </w:pPr>
                  <w:r w:rsidRPr="00532B30">
                    <w:rPr>
                      <w:noProof/>
                      <w:lang w:val="en-US" w:eastAsia="zh-CN"/>
                    </w:rPr>
                    <w:drawing>
                      <wp:inline distT="0" distB="0" distL="0" distR="0" wp14:anchorId="7CFA4BBD" wp14:editId="2938880C">
                        <wp:extent cx="142240" cy="160020"/>
                        <wp:effectExtent l="0" t="0" r="0" b="0"/>
                        <wp:docPr id="97" name="图片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85358C" w14:textId="77777777" w:rsidR="00532B30" w:rsidRPr="00532B30" w:rsidRDefault="00532B30" w:rsidP="00532B30">
                  <w:pPr>
                    <w:pStyle w:val="TAH"/>
                    <w:spacing w:after="0" w:line="240" w:lineRule="auto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NR Slot length (</w:t>
                  </w:r>
                  <w:proofErr w:type="spellStart"/>
                  <w:r w:rsidRPr="00532B30">
                    <w:rPr>
                      <w:lang w:eastAsia="ko-KR"/>
                    </w:rPr>
                    <w:t>ms</w:t>
                  </w:r>
                  <w:proofErr w:type="spellEnd"/>
                  <w:r w:rsidRPr="00532B30">
                    <w:rPr>
                      <w:lang w:eastAsia="ko-KR"/>
                    </w:rPr>
                    <w:t>)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6410FB" w14:textId="77777777" w:rsidR="00532B30" w:rsidRPr="00532B30" w:rsidRDefault="00532B30" w:rsidP="00532B30">
                  <w:pPr>
                    <w:pStyle w:val="TAH"/>
                    <w:spacing w:after="0" w:line="240" w:lineRule="auto"/>
                    <w:rPr>
                      <w:lang w:eastAsia="zh-CN"/>
                    </w:rPr>
                  </w:pPr>
                  <w:r w:rsidRPr="00532B30">
                    <w:rPr>
                      <w:lang w:eastAsia="ko-KR"/>
                    </w:rPr>
                    <w:t>Interruption length (slots)</w:t>
                  </w:r>
                </w:p>
              </w:tc>
            </w:tr>
            <w:tr w:rsidR="00532B30" w:rsidRPr="00532B30" w14:paraId="7873089C" w14:textId="77777777" w:rsidTr="00532B30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A7AE4F" w14:textId="77777777" w:rsidR="00532B30" w:rsidRPr="00532B30" w:rsidRDefault="00532B30" w:rsidP="00532B30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0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D6C352" w14:textId="77777777" w:rsidR="00532B30" w:rsidRPr="00532B30" w:rsidRDefault="00532B30" w:rsidP="00532B30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00A96" w14:textId="77777777" w:rsidR="00532B30" w:rsidRPr="00532B30" w:rsidRDefault="00532B30" w:rsidP="00532B30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 xml:space="preserve">1 + </w:t>
                  </w:r>
                  <w:proofErr w:type="spellStart"/>
                  <w:r w:rsidRPr="00532B30"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32B30">
                    <w:rPr>
                      <w:rFonts w:cs="Arial"/>
                      <w:szCs w:val="18"/>
                      <w:vertAlign w:val="subscript"/>
                      <w:lang w:eastAsia="zh-CN"/>
                    </w:rPr>
                    <w:t>SMTC_duration</w:t>
                  </w:r>
                  <w:proofErr w:type="spellEnd"/>
                  <w:r w:rsidRPr="00532B30">
                    <w:rPr>
                      <w:szCs w:val="18"/>
                      <w:lang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532B30" w:rsidRPr="00532B30" w14:paraId="674E7D17" w14:textId="77777777" w:rsidTr="00532B30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E4D11" w14:textId="77777777" w:rsidR="00532B30" w:rsidRPr="00532B30" w:rsidRDefault="00532B30" w:rsidP="00532B30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7F83E1" w14:textId="77777777" w:rsidR="00532B30" w:rsidRPr="00532B30" w:rsidRDefault="00532B30" w:rsidP="00532B30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0.5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F32E93" w14:textId="77777777" w:rsidR="00532B30" w:rsidRPr="00532B30" w:rsidRDefault="00532B30" w:rsidP="00532B30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 xml:space="preserve">1 + </w:t>
                  </w:r>
                  <w:proofErr w:type="spellStart"/>
                  <w:r w:rsidRPr="00532B30"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32B30">
                    <w:rPr>
                      <w:rFonts w:cs="Arial"/>
                      <w:szCs w:val="18"/>
                      <w:vertAlign w:val="subscript"/>
                      <w:lang w:eastAsia="zh-CN"/>
                    </w:rPr>
                    <w:t>SMTC_duration</w:t>
                  </w:r>
                  <w:proofErr w:type="spellEnd"/>
                  <w:r w:rsidRPr="00532B30">
                    <w:rPr>
                      <w:szCs w:val="18"/>
                      <w:lang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532B30" w:rsidRPr="00532B30" w14:paraId="63D21E89" w14:textId="77777777" w:rsidTr="00532B30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21C454" w14:textId="77777777" w:rsidR="00532B30" w:rsidRPr="00532B30" w:rsidRDefault="00532B30" w:rsidP="00532B30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lastRenderedPageBreak/>
                    <w:t>2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75B6B7" w14:textId="77777777" w:rsidR="00532B30" w:rsidRPr="00532B30" w:rsidRDefault="00532B30" w:rsidP="00532B30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0.25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EF490B" w14:textId="77777777" w:rsidR="00532B30" w:rsidRPr="00532B30" w:rsidRDefault="00532B30" w:rsidP="00532B30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 xml:space="preserve">2 + </w:t>
                  </w:r>
                  <w:proofErr w:type="spellStart"/>
                  <w:r w:rsidRPr="00532B30"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32B30">
                    <w:rPr>
                      <w:rFonts w:cs="Arial"/>
                      <w:szCs w:val="18"/>
                      <w:vertAlign w:val="subscript"/>
                      <w:lang w:eastAsia="zh-CN"/>
                    </w:rPr>
                    <w:t>SMTC_duration</w:t>
                  </w:r>
                  <w:proofErr w:type="spellEnd"/>
                  <w:r w:rsidRPr="00532B30">
                    <w:rPr>
                      <w:szCs w:val="18"/>
                      <w:lang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532B30" w:rsidRPr="00532B30" w14:paraId="15FCEAFA" w14:textId="77777777" w:rsidTr="00532B30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EA4B0F" w14:textId="77777777" w:rsidR="00532B30" w:rsidRPr="00532B30" w:rsidRDefault="00532B30" w:rsidP="00532B30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4E3765" w14:textId="77777777" w:rsidR="00532B30" w:rsidRPr="00532B30" w:rsidRDefault="00532B30" w:rsidP="00532B30">
                  <w:pPr>
                    <w:pStyle w:val="TAC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>0.125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AFF954" w14:textId="77777777" w:rsidR="00532B30" w:rsidRPr="00532B30" w:rsidRDefault="00532B30" w:rsidP="00532B30">
                  <w:pPr>
                    <w:pStyle w:val="TAC"/>
                    <w:rPr>
                      <w:lang w:eastAsia="zh-CN"/>
                    </w:rPr>
                  </w:pPr>
                  <w:r w:rsidRPr="00532B30">
                    <w:rPr>
                      <w:lang w:eastAsia="ko-KR"/>
                    </w:rPr>
                    <w:t xml:space="preserve">4 + </w:t>
                  </w:r>
                  <w:proofErr w:type="spellStart"/>
                  <w:r w:rsidRPr="00532B30"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32B30">
                    <w:rPr>
                      <w:rFonts w:cs="Arial"/>
                      <w:szCs w:val="18"/>
                      <w:vertAlign w:val="subscript"/>
                      <w:lang w:eastAsia="zh-CN"/>
                    </w:rPr>
                    <w:t>SMTC_duration</w:t>
                  </w:r>
                  <w:proofErr w:type="spellEnd"/>
                  <w:r w:rsidRPr="00532B30">
                    <w:rPr>
                      <w:szCs w:val="18"/>
                      <w:lang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532B30" w:rsidRPr="00532B30" w14:paraId="25BACF3D" w14:textId="77777777" w:rsidTr="00532B30">
              <w:trPr>
                <w:jc w:val="center"/>
              </w:trPr>
              <w:tc>
                <w:tcPr>
                  <w:tcW w:w="61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CF3C08" w14:textId="77777777" w:rsidR="00532B30" w:rsidRPr="00532B30" w:rsidRDefault="00532B30" w:rsidP="00532B30">
                  <w:pPr>
                    <w:pStyle w:val="TAN"/>
                    <w:rPr>
                      <w:lang w:eastAsia="zh-CN"/>
                    </w:rPr>
                  </w:pPr>
                  <w:r w:rsidRPr="00532B30">
                    <w:rPr>
                      <w:lang w:eastAsia="ko-KR"/>
                    </w:rPr>
                    <w:t>NOTE 1:</w:t>
                  </w:r>
                  <w:r w:rsidRPr="00532B30">
                    <w:rPr>
                      <w:lang w:eastAsia="ko-KR"/>
                    </w:rPr>
                    <w:tab/>
                  </w:r>
                  <w:proofErr w:type="spellStart"/>
                  <w:r w:rsidRPr="00532B30">
                    <w:rPr>
                      <w:lang w:eastAsia="zh-CN"/>
                    </w:rPr>
                    <w:t>T</w:t>
                  </w:r>
                  <w:r w:rsidRPr="00532B30">
                    <w:rPr>
                      <w:vertAlign w:val="subscript"/>
                      <w:lang w:eastAsia="zh-CN"/>
                    </w:rPr>
                    <w:t>SMTC_duration</w:t>
                  </w:r>
                  <w:proofErr w:type="spellEnd"/>
                  <w:r w:rsidRPr="00532B30">
                    <w:rPr>
                      <w:lang w:eastAsia="zh-CN"/>
                    </w:rPr>
                    <w:t xml:space="preserve"> measured in subframes is</w:t>
                  </w:r>
                </w:p>
                <w:p w14:paraId="033ED620" w14:textId="77777777" w:rsidR="00532B30" w:rsidRPr="00532B30" w:rsidRDefault="00532B30" w:rsidP="00532B30">
                  <w:pPr>
                    <w:pStyle w:val="TAN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ab/>
                    <w:t xml:space="preserve">- the longest SMTC duration </w:t>
                  </w:r>
                  <w:r w:rsidRPr="00532B30">
                    <w:rPr>
                      <w:lang w:eastAsia="zh-CN"/>
                    </w:rPr>
                    <w:t xml:space="preserve">among all above </w:t>
                  </w:r>
                  <w:r w:rsidRPr="00532B30">
                    <w:rPr>
                      <w:rFonts w:eastAsia="MS Mincho"/>
                      <w:lang w:eastAsia="ko-KR"/>
                    </w:rPr>
                    <w:t xml:space="preserve">active </w:t>
                  </w:r>
                  <w:r w:rsidRPr="00532B30">
                    <w:rPr>
                      <w:lang w:eastAsia="zh-CN"/>
                    </w:rPr>
                    <w:t>serving cells</w:t>
                  </w:r>
                  <w:r w:rsidRPr="00532B30">
                    <w:rPr>
                      <w:lang w:eastAsia="ko-KR"/>
                    </w:rPr>
                    <w:t xml:space="preserve"> and the </w:t>
                  </w:r>
                  <w:proofErr w:type="spellStart"/>
                  <w:r w:rsidRPr="00532B30">
                    <w:rPr>
                      <w:lang w:eastAsia="ko-KR"/>
                    </w:rPr>
                    <w:t>SCell</w:t>
                  </w:r>
                  <w:proofErr w:type="spellEnd"/>
                  <w:r w:rsidRPr="00532B30">
                    <w:rPr>
                      <w:lang w:eastAsia="ko-KR"/>
                    </w:rPr>
                    <w:t xml:space="preserve"> being activated when </w:t>
                  </w:r>
                  <w:r w:rsidRPr="00532B30">
                    <w:rPr>
                      <w:lang w:eastAsia="zh-CN"/>
                    </w:rPr>
                    <w:t xml:space="preserve">one </w:t>
                  </w:r>
                  <w:proofErr w:type="spellStart"/>
                  <w:r w:rsidRPr="00532B30">
                    <w:rPr>
                      <w:lang w:eastAsia="zh-CN"/>
                    </w:rPr>
                    <w:t>SCell</w:t>
                  </w:r>
                  <w:proofErr w:type="spellEnd"/>
                  <w:r w:rsidRPr="00532B30">
                    <w:rPr>
                      <w:lang w:eastAsia="zh-CN"/>
                    </w:rPr>
                    <w:t xml:space="preserve"> is </w:t>
                  </w:r>
                  <w:proofErr w:type="gramStart"/>
                  <w:r w:rsidRPr="00532B30">
                    <w:rPr>
                      <w:lang w:eastAsia="zh-CN"/>
                    </w:rPr>
                    <w:t>activated</w:t>
                  </w:r>
                  <w:r w:rsidRPr="00532B30">
                    <w:rPr>
                      <w:lang w:eastAsia="ko-KR"/>
                    </w:rPr>
                    <w:t>;</w:t>
                  </w:r>
                  <w:proofErr w:type="gramEnd"/>
                </w:p>
                <w:p w14:paraId="1CA94D96" w14:textId="77777777" w:rsidR="00532B30" w:rsidRPr="00532B30" w:rsidRDefault="00532B30" w:rsidP="00532B30">
                  <w:pPr>
                    <w:pStyle w:val="TAN"/>
                    <w:rPr>
                      <w:lang w:eastAsia="ko-KR"/>
                    </w:rPr>
                  </w:pPr>
                  <w:r w:rsidRPr="00532B30">
                    <w:rPr>
                      <w:lang w:eastAsia="ko-KR"/>
                    </w:rPr>
                    <w:tab/>
                  </w:r>
                  <w:r w:rsidRPr="00532B30">
                    <w:rPr>
                      <w:rFonts w:eastAsia="MS Mincho"/>
                      <w:lang w:eastAsia="ko-KR"/>
                    </w:rPr>
                    <w:t xml:space="preserve">- the </w:t>
                  </w:r>
                  <w:r w:rsidRPr="00532B30">
                    <w:rPr>
                      <w:lang w:eastAsia="ko-KR"/>
                    </w:rPr>
                    <w:t xml:space="preserve">longest SMTC duration </w:t>
                  </w:r>
                  <w:r w:rsidRPr="00532B30">
                    <w:rPr>
                      <w:lang w:eastAsia="zh-CN"/>
                    </w:rPr>
                    <w:t xml:space="preserve">among all </w:t>
                  </w:r>
                  <w:r w:rsidRPr="00532B30">
                    <w:rPr>
                      <w:rFonts w:eastAsia="MS Mincho"/>
                      <w:lang w:eastAsia="ko-KR"/>
                    </w:rPr>
                    <w:t xml:space="preserve">active </w:t>
                  </w:r>
                  <w:r w:rsidRPr="00532B30">
                    <w:rPr>
                      <w:lang w:eastAsia="zh-CN"/>
                    </w:rPr>
                    <w:t>serving cells</w:t>
                  </w:r>
                  <w:r w:rsidRPr="00532B30">
                    <w:rPr>
                      <w:lang w:eastAsia="ko-KR"/>
                    </w:rPr>
                    <w:t xml:space="preserve"> in the same band when one </w:t>
                  </w:r>
                  <w:proofErr w:type="spellStart"/>
                  <w:r w:rsidRPr="00532B30">
                    <w:rPr>
                      <w:lang w:eastAsia="ko-KR"/>
                    </w:rPr>
                    <w:t>SCell</w:t>
                  </w:r>
                  <w:proofErr w:type="spellEnd"/>
                  <w:r w:rsidRPr="00532B30">
                    <w:rPr>
                      <w:lang w:eastAsia="ko-KR"/>
                    </w:rPr>
                    <w:t xml:space="preserve"> is deactivated.</w:t>
                  </w:r>
                </w:p>
                <w:p w14:paraId="261243AB" w14:textId="77777777" w:rsidR="00532B30" w:rsidRPr="00532B30" w:rsidRDefault="00532B30" w:rsidP="00532B30">
                  <w:pPr>
                    <w:pStyle w:val="TAN"/>
                    <w:rPr>
                      <w:lang w:eastAsia="zh-CN"/>
                    </w:rPr>
                  </w:pPr>
                  <w:r w:rsidRPr="00532B30">
                    <w:rPr>
                      <w:lang w:eastAsia="ko-KR"/>
                    </w:rPr>
                    <w:t>NOTE 2:</w:t>
                  </w:r>
                  <w:r w:rsidRPr="00532B30">
                    <w:rPr>
                      <w:lang w:eastAsia="ko-KR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</w:rPr>
                          <m:t>,μ</m:t>
                        </m:r>
                      </m:sup>
                    </m:sSubSup>
                  </m:oMath>
                  <w:r w:rsidRPr="00532B30">
                    <w:t xml:space="preserve"> is as defined in TS 38.211 [6].</w:t>
                  </w:r>
                </w:p>
              </w:tc>
            </w:tr>
          </w:tbl>
          <w:p w14:paraId="10963D40" w14:textId="77777777" w:rsidR="00532B30" w:rsidRDefault="00532B30" w:rsidP="00094392">
            <w:pPr>
              <w:jc w:val="both"/>
              <w:rPr>
                <w:rFonts w:asciiTheme="minorHAnsi" w:eastAsiaTheme="minorEastAsia" w:hAnsiTheme="minorHAnsi" w:cstheme="minorHAnsi"/>
                <w:lang w:val="en-US" w:eastAsia="zh-TW"/>
              </w:rPr>
            </w:pPr>
          </w:p>
        </w:tc>
      </w:tr>
    </w:tbl>
    <w:p w14:paraId="6C6E09EF" w14:textId="052C061F" w:rsidR="00532B30" w:rsidRDefault="00532B30" w:rsidP="002D0D6A">
      <w:pPr>
        <w:spacing w:before="120"/>
        <w:jc w:val="both"/>
        <w:rPr>
          <w:rFonts w:asciiTheme="minorHAnsi" w:eastAsiaTheme="minorEastAsia" w:hAnsiTheme="minorHAnsi" w:cstheme="minorHAnsi"/>
          <w:lang w:val="en-US" w:eastAsia="zh-TW"/>
        </w:rPr>
      </w:pPr>
      <w:r>
        <w:rPr>
          <w:rFonts w:asciiTheme="minorHAnsi" w:eastAsiaTheme="minorEastAsia" w:hAnsiTheme="minorHAnsi" w:cstheme="minorHAnsi"/>
          <w:lang w:val="en-US" w:eastAsia="zh-TW"/>
        </w:rPr>
        <w:lastRenderedPageBreak/>
        <w:t xml:space="preserve">When RAN4 discussed the requirements for multiple </w:t>
      </w:r>
      <w:proofErr w:type="spellStart"/>
      <w:r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>
        <w:rPr>
          <w:rFonts w:asciiTheme="minorHAnsi" w:eastAsiaTheme="minorEastAsia" w:hAnsiTheme="minorHAnsi" w:cstheme="minorHAnsi"/>
          <w:lang w:val="en-US" w:eastAsia="zh-TW"/>
        </w:rPr>
        <w:t xml:space="preserve"> activation, single RF retuning is expected when single MAC CE command is configured</w:t>
      </w:r>
      <w:r w:rsidR="007179A0">
        <w:rPr>
          <w:rFonts w:asciiTheme="minorHAnsi" w:eastAsiaTheme="minorEastAsia" w:hAnsiTheme="minorHAnsi" w:cstheme="minorHAnsi"/>
          <w:lang w:val="en-US" w:eastAsia="zh-TW"/>
        </w:rPr>
        <w:fldChar w:fldCharType="begin"/>
      </w:r>
      <w:r w:rsidR="007179A0">
        <w:rPr>
          <w:rFonts w:asciiTheme="minorHAnsi" w:eastAsiaTheme="minorEastAsia" w:hAnsiTheme="minorHAnsi" w:cstheme="minorHAnsi"/>
          <w:lang w:val="en-US" w:eastAsia="zh-TW"/>
        </w:rPr>
        <w:instrText xml:space="preserve"> REF _Ref71129038 \n \h </w:instrText>
      </w:r>
      <w:r w:rsidR="007179A0">
        <w:rPr>
          <w:rFonts w:asciiTheme="minorHAnsi" w:eastAsiaTheme="minorEastAsia" w:hAnsiTheme="minorHAnsi" w:cstheme="minorHAnsi"/>
          <w:lang w:val="en-US" w:eastAsia="zh-TW"/>
        </w:rPr>
      </w:r>
      <w:r w:rsidR="007179A0">
        <w:rPr>
          <w:rFonts w:asciiTheme="minorHAnsi" w:eastAsiaTheme="minorEastAsia" w:hAnsiTheme="minorHAnsi" w:cstheme="minorHAnsi"/>
          <w:lang w:val="en-US" w:eastAsia="zh-TW"/>
        </w:rPr>
        <w:fldChar w:fldCharType="separate"/>
      </w:r>
      <w:r w:rsidR="003557CB">
        <w:rPr>
          <w:rFonts w:asciiTheme="minorHAnsi" w:eastAsiaTheme="minorEastAsia" w:hAnsiTheme="minorHAnsi" w:cstheme="minorHAnsi"/>
          <w:lang w:val="en-US" w:eastAsia="zh-TW"/>
        </w:rPr>
        <w:t>[2]</w:t>
      </w:r>
      <w:r w:rsidR="007179A0">
        <w:rPr>
          <w:rFonts w:asciiTheme="minorHAnsi" w:eastAsiaTheme="minorEastAsia" w:hAnsiTheme="minorHAnsi" w:cstheme="minorHAnsi"/>
          <w:lang w:val="en-US" w:eastAsia="zh-TW"/>
        </w:rPr>
        <w:fldChar w:fldCharType="end"/>
      </w:r>
      <w:r>
        <w:rPr>
          <w:rFonts w:asciiTheme="minorHAnsi" w:eastAsiaTheme="minorEastAsia" w:hAnsiTheme="minorHAnsi" w:cstheme="minorHAnsi"/>
          <w:lang w:val="en-US"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0D6A" w14:paraId="2094CB61" w14:textId="77777777" w:rsidTr="002D0D6A">
        <w:tc>
          <w:tcPr>
            <w:tcW w:w="9629" w:type="dxa"/>
          </w:tcPr>
          <w:p w14:paraId="268E260F" w14:textId="77777777" w:rsidR="002D0D6A" w:rsidRPr="00444261" w:rsidRDefault="002D0D6A" w:rsidP="002D0D6A">
            <w:pPr>
              <w:numPr>
                <w:ilvl w:val="0"/>
                <w:numId w:val="30"/>
              </w:numPr>
              <w:jc w:val="both"/>
              <w:rPr>
                <w:rFonts w:asciiTheme="minorHAnsi" w:eastAsiaTheme="minorEastAsia" w:hAnsiTheme="minorHAnsi" w:cstheme="minorHAnsi"/>
                <w:highlight w:val="green"/>
                <w:lang w:val="en-US" w:eastAsia="zh-TW"/>
              </w:rPr>
            </w:pPr>
            <w:r w:rsidRPr="00444261">
              <w:rPr>
                <w:rFonts w:asciiTheme="minorHAnsi" w:eastAsiaTheme="minorEastAsia" w:hAnsiTheme="minorHAnsi" w:cstheme="minorHAnsi"/>
                <w:highlight w:val="green"/>
                <w:lang w:val="en-US" w:eastAsia="zh-TW"/>
              </w:rPr>
              <w:t>Agreement in RAN4 #95e:</w:t>
            </w:r>
          </w:p>
          <w:p w14:paraId="18661DE0" w14:textId="3036C964" w:rsidR="002D0D6A" w:rsidRDefault="002D0D6A" w:rsidP="002D0D6A">
            <w:pPr>
              <w:numPr>
                <w:ilvl w:val="1"/>
                <w:numId w:val="30"/>
              </w:numPr>
              <w:jc w:val="both"/>
              <w:rPr>
                <w:rFonts w:asciiTheme="minorHAnsi" w:eastAsiaTheme="minorEastAsia" w:hAnsiTheme="minorHAnsi" w:cstheme="minorHAnsi"/>
                <w:lang w:val="en-US" w:eastAsia="zh-TW"/>
              </w:rPr>
            </w:pPr>
            <w:r w:rsidRPr="002D0D6A">
              <w:rPr>
                <w:rFonts w:asciiTheme="minorHAnsi" w:eastAsiaTheme="minorEastAsia" w:hAnsiTheme="minorHAnsi" w:cstheme="minorHAnsi"/>
                <w:lang w:eastAsia="zh-TW"/>
              </w:rPr>
              <w:t xml:space="preserve">Single interruption due to RF tuning/retuning shall be assumed when one single MAC CE command is received for multiple </w:t>
            </w:r>
            <w:proofErr w:type="spellStart"/>
            <w:r w:rsidRPr="002D0D6A">
              <w:rPr>
                <w:rFonts w:asciiTheme="minorHAnsi" w:eastAsiaTheme="minorEastAsia" w:hAnsiTheme="minorHAnsi" w:cstheme="minorHAnsi"/>
                <w:lang w:eastAsia="zh-TW"/>
              </w:rPr>
              <w:t>SCell</w:t>
            </w:r>
            <w:proofErr w:type="spellEnd"/>
            <w:r w:rsidRPr="002D0D6A">
              <w:rPr>
                <w:rFonts w:asciiTheme="minorHAnsi" w:eastAsiaTheme="minorEastAsia" w:hAnsiTheme="minorHAnsi" w:cstheme="minorHAnsi"/>
                <w:lang w:eastAsia="zh-TW"/>
              </w:rPr>
              <w:t xml:space="preserve"> activation.</w:t>
            </w:r>
          </w:p>
        </w:tc>
      </w:tr>
    </w:tbl>
    <w:p w14:paraId="392B09F0" w14:textId="32D36928" w:rsidR="00072F7D" w:rsidRDefault="00DF5537" w:rsidP="000D148C">
      <w:pPr>
        <w:spacing w:before="120"/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C55B26">
        <w:rPr>
          <w:rFonts w:asciiTheme="minorHAnsi" w:eastAsiaTheme="minorEastAsia" w:hAnsiTheme="minorHAnsi" w:cstheme="minorHAnsi"/>
          <w:lang w:val="en-US" w:eastAsia="zh-TW"/>
        </w:rPr>
        <w:t xml:space="preserve">In last meeting, </w:t>
      </w:r>
      <w:r w:rsidR="00072F7D">
        <w:rPr>
          <w:rFonts w:asciiTheme="minorHAnsi" w:eastAsiaTheme="minorEastAsia" w:hAnsiTheme="minorHAnsi" w:cstheme="minorHAnsi"/>
          <w:lang w:val="en-US" w:eastAsia="zh-TW"/>
        </w:rPr>
        <w:t xml:space="preserve">some companies raised one </w:t>
      </w:r>
      <w:r w:rsidR="002D0D6A">
        <w:rPr>
          <w:rFonts w:asciiTheme="minorHAnsi" w:eastAsiaTheme="minorEastAsia" w:hAnsiTheme="minorHAnsi" w:cstheme="minorHAnsi"/>
          <w:lang w:val="en-US" w:eastAsia="zh-TW"/>
        </w:rPr>
        <w:t>issue</w:t>
      </w:r>
      <w:r w:rsidR="00072F7D">
        <w:rPr>
          <w:rFonts w:asciiTheme="minorHAnsi" w:eastAsiaTheme="minorEastAsia" w:hAnsiTheme="minorHAnsi" w:cstheme="minorHAnsi"/>
          <w:lang w:val="en-US" w:eastAsia="zh-TW"/>
        </w:rPr>
        <w:t xml:space="preserve"> to illustrate the </w:t>
      </w:r>
      <w:r w:rsidR="00984CDF">
        <w:rPr>
          <w:rFonts w:asciiTheme="minorHAnsi" w:eastAsiaTheme="minorEastAsia" w:hAnsiTheme="minorHAnsi" w:cstheme="minorHAnsi"/>
          <w:lang w:val="en-US" w:eastAsia="zh-TW"/>
        </w:rPr>
        <w:t xml:space="preserve">negative </w:t>
      </w:r>
      <w:r w:rsidR="00072F7D">
        <w:rPr>
          <w:rFonts w:asciiTheme="minorHAnsi" w:eastAsiaTheme="minorEastAsia" w:hAnsiTheme="minorHAnsi" w:cstheme="minorHAnsi"/>
          <w:lang w:val="en-US" w:eastAsia="zh-TW"/>
        </w:rPr>
        <w:t xml:space="preserve">impact </w:t>
      </w:r>
      <w:r w:rsidR="00D10C07">
        <w:rPr>
          <w:rFonts w:asciiTheme="minorHAnsi" w:eastAsiaTheme="minorEastAsia" w:hAnsiTheme="minorHAnsi" w:cstheme="minorHAnsi"/>
          <w:lang w:val="en-US" w:eastAsia="zh-TW"/>
        </w:rPr>
        <w:t>for</w:t>
      </w:r>
      <w:r w:rsidR="00072F7D">
        <w:rPr>
          <w:rFonts w:asciiTheme="minorHAnsi" w:eastAsiaTheme="minorEastAsia" w:hAnsiTheme="minorHAnsi" w:cstheme="minorHAnsi"/>
          <w:lang w:val="en-US" w:eastAsia="zh-TW"/>
        </w:rPr>
        <w:t xml:space="preserve"> SMTC offset </w:t>
      </w:r>
      <w:r w:rsidR="00D10C07">
        <w:rPr>
          <w:rFonts w:asciiTheme="minorHAnsi" w:eastAsiaTheme="minorEastAsia" w:hAnsiTheme="minorHAnsi" w:cstheme="minorHAnsi"/>
          <w:lang w:val="en-US" w:eastAsia="zh-TW"/>
        </w:rPr>
        <w:t>mis</w:t>
      </w:r>
      <w:r w:rsidR="00072F7D">
        <w:rPr>
          <w:rFonts w:asciiTheme="minorHAnsi" w:eastAsiaTheme="minorEastAsia" w:hAnsiTheme="minorHAnsi" w:cstheme="minorHAnsi"/>
          <w:lang w:val="en-US" w:eastAsia="zh-TW"/>
        </w:rPr>
        <w:t>align</w:t>
      </w:r>
      <w:r w:rsidR="00D10C07">
        <w:rPr>
          <w:rFonts w:asciiTheme="minorHAnsi" w:eastAsiaTheme="minorEastAsia" w:hAnsiTheme="minorHAnsi" w:cstheme="minorHAnsi"/>
          <w:lang w:val="en-US" w:eastAsia="zh-TW"/>
        </w:rPr>
        <w:t>ment</w:t>
      </w:r>
      <w:r w:rsidR="00072F7D">
        <w:rPr>
          <w:rFonts w:asciiTheme="minorHAnsi" w:eastAsiaTheme="minorEastAsia" w:hAnsiTheme="minorHAnsi" w:cstheme="minorHAnsi"/>
          <w:lang w:val="en-US" w:eastAsia="zh-TW"/>
        </w:rPr>
        <w:t>.</w:t>
      </w:r>
      <w:r w:rsidR="00D10C07">
        <w:rPr>
          <w:rFonts w:asciiTheme="minorHAnsi" w:eastAsiaTheme="minorEastAsia" w:hAnsiTheme="minorHAnsi" w:cstheme="minorHAnsi"/>
          <w:lang w:val="en-US" w:eastAsia="zh-TW"/>
        </w:rPr>
        <w:t xml:space="preserve"> When </w:t>
      </w:r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 xml:space="preserve">two </w:t>
      </w:r>
      <w:proofErr w:type="spellStart"/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8F3921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D10C07">
        <w:rPr>
          <w:rFonts w:asciiTheme="minorHAnsi" w:eastAsiaTheme="minorEastAsia" w:hAnsiTheme="minorHAnsi" w:cstheme="minorHAnsi"/>
          <w:lang w:val="en-US" w:eastAsia="zh-TW"/>
        </w:rPr>
        <w:t>(</w:t>
      </w:r>
      <w:proofErr w:type="spellStart"/>
      <w:r w:rsidR="00D10C07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D10C07">
        <w:rPr>
          <w:rFonts w:asciiTheme="minorHAnsi" w:eastAsiaTheme="minorEastAsia" w:hAnsiTheme="minorHAnsi" w:cstheme="minorHAnsi"/>
          <w:lang w:val="en-US" w:eastAsia="zh-TW"/>
        </w:rPr>
        <w:t xml:space="preserve"> #0 and </w:t>
      </w:r>
      <w:proofErr w:type="spellStart"/>
      <w:r w:rsidR="00D10C07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D10C07">
        <w:rPr>
          <w:rFonts w:asciiTheme="minorHAnsi" w:eastAsiaTheme="minorEastAsia" w:hAnsiTheme="minorHAnsi" w:cstheme="minorHAnsi"/>
          <w:lang w:val="en-US" w:eastAsia="zh-TW"/>
        </w:rPr>
        <w:t xml:space="preserve"> #1)</w:t>
      </w:r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 xml:space="preserve"> are activated with a single MAC CE, and the S</w:t>
      </w:r>
      <w:r w:rsidR="00D10C07">
        <w:rPr>
          <w:rFonts w:asciiTheme="minorHAnsi" w:eastAsiaTheme="minorEastAsia" w:hAnsiTheme="minorHAnsi" w:cstheme="minorHAnsi"/>
          <w:lang w:val="en-US" w:eastAsia="zh-TW"/>
        </w:rPr>
        <w:t>MTC</w:t>
      </w:r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 xml:space="preserve"> offset for them are misaligned</w:t>
      </w:r>
      <w:r w:rsidR="00EB2C2F">
        <w:rPr>
          <w:rFonts w:asciiTheme="minorHAnsi" w:eastAsiaTheme="minorEastAsia" w:hAnsiTheme="minorHAnsi" w:cstheme="minorHAnsi"/>
          <w:lang w:val="en-US" w:eastAsia="zh-TW"/>
        </w:rPr>
        <w:t>,</w:t>
      </w:r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EB2C2F">
        <w:rPr>
          <w:rFonts w:asciiTheme="minorHAnsi" w:eastAsiaTheme="minorEastAsia" w:hAnsiTheme="minorHAnsi" w:cstheme="minorHAnsi"/>
          <w:lang w:val="en-US" w:eastAsia="zh-TW"/>
        </w:rPr>
        <w:t>t</w:t>
      </w:r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>he RF re-tuning for the</w:t>
      </w:r>
      <w:r w:rsidR="000E0148">
        <w:rPr>
          <w:rFonts w:asciiTheme="minorHAnsi" w:eastAsiaTheme="minorEastAsia" w:hAnsiTheme="minorHAnsi" w:cstheme="minorHAnsi"/>
          <w:lang w:val="en-US" w:eastAsia="zh-TW"/>
        </w:rPr>
        <w:t>se</w:t>
      </w:r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 xml:space="preserve"> two </w:t>
      </w:r>
      <w:proofErr w:type="spellStart"/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 xml:space="preserve"> needs to be done before the first complete SSB burst indicated by the SMTC of SCell</w:t>
      </w:r>
      <w:r w:rsidR="00D10C07">
        <w:rPr>
          <w:rFonts w:asciiTheme="minorHAnsi" w:eastAsiaTheme="minorEastAsia" w:hAnsiTheme="minorHAnsi" w:cstheme="minorHAnsi"/>
          <w:lang w:val="en-US" w:eastAsia="zh-TW"/>
        </w:rPr>
        <w:t>0</w:t>
      </w:r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>, as otherwise UE cannot meet the activation delay requirement for SCell</w:t>
      </w:r>
      <w:r w:rsidR="00D10C07">
        <w:rPr>
          <w:rFonts w:asciiTheme="minorHAnsi" w:eastAsiaTheme="minorEastAsia" w:hAnsiTheme="minorHAnsi" w:cstheme="minorHAnsi"/>
          <w:lang w:val="en-US" w:eastAsia="zh-TW"/>
        </w:rPr>
        <w:t>0</w:t>
      </w:r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>.</w:t>
      </w:r>
      <w:r w:rsidR="00D10C07">
        <w:rPr>
          <w:rFonts w:asciiTheme="minorHAnsi" w:eastAsiaTheme="minorEastAsia" w:hAnsiTheme="minorHAnsi" w:cstheme="minorHAnsi"/>
          <w:lang w:val="en-US" w:eastAsia="zh-TW"/>
        </w:rPr>
        <w:t xml:space="preserve"> However, the </w:t>
      </w:r>
      <w:proofErr w:type="spellStart"/>
      <w:r w:rsidR="00D10C07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D10C07">
        <w:rPr>
          <w:rFonts w:asciiTheme="minorHAnsi" w:eastAsiaTheme="minorEastAsia" w:hAnsiTheme="minorHAnsi" w:cstheme="minorHAnsi"/>
          <w:lang w:val="en-US" w:eastAsia="zh-TW"/>
        </w:rPr>
        <w:t xml:space="preserve"> 1 had to wait </w:t>
      </w:r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 xml:space="preserve">the AGC retuning occasion </w:t>
      </w:r>
      <w:r w:rsidR="00111524">
        <w:rPr>
          <w:rFonts w:asciiTheme="minorHAnsi" w:eastAsiaTheme="minorEastAsia" w:hAnsiTheme="minorHAnsi" w:cstheme="minorHAnsi"/>
          <w:lang w:val="en-US" w:eastAsia="zh-TW"/>
        </w:rPr>
        <w:t>until</w:t>
      </w:r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 xml:space="preserve"> active serving cell and </w:t>
      </w:r>
      <w:proofErr w:type="spellStart"/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D10C07" w:rsidRPr="00D10C07">
        <w:rPr>
          <w:rFonts w:asciiTheme="minorHAnsi" w:eastAsiaTheme="minorEastAsia" w:hAnsiTheme="minorHAnsi" w:cstheme="minorHAnsi"/>
          <w:lang w:val="en-US" w:eastAsia="zh-TW"/>
        </w:rPr>
        <w:t xml:space="preserve"> #1 are transmitting SSB bursts in the same slot.</w:t>
      </w:r>
      <w:r w:rsidR="00984CDF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D10C07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8F3921">
        <w:rPr>
          <w:rFonts w:asciiTheme="minorHAnsi" w:eastAsiaTheme="minorEastAsia" w:hAnsiTheme="minorHAnsi" w:cstheme="minorHAnsi"/>
          <w:lang w:val="en-US" w:eastAsia="zh-TW"/>
        </w:rPr>
        <w:t xml:space="preserve">Thus, the active </w:t>
      </w:r>
      <w:r w:rsidR="007C6BE3">
        <w:rPr>
          <w:rFonts w:asciiTheme="minorHAnsi" w:eastAsiaTheme="minorEastAsia" w:hAnsiTheme="minorHAnsi" w:cstheme="minorHAnsi"/>
          <w:lang w:val="en-US" w:eastAsia="zh-TW"/>
        </w:rPr>
        <w:t>serving cell</w:t>
      </w:r>
      <w:r w:rsidR="008F3921">
        <w:rPr>
          <w:rFonts w:asciiTheme="minorHAnsi" w:eastAsiaTheme="minorEastAsia" w:hAnsiTheme="minorHAnsi" w:cstheme="minorHAnsi"/>
          <w:lang w:val="en-US" w:eastAsia="zh-TW"/>
        </w:rPr>
        <w:t xml:space="preserve"> will have performance degradation due to poor AGC retuning</w:t>
      </w:r>
      <w:r w:rsidR="00111524">
        <w:rPr>
          <w:rFonts w:asciiTheme="minorHAnsi" w:eastAsiaTheme="minorEastAsia" w:hAnsiTheme="minorHAnsi" w:cstheme="minorHAnsi"/>
          <w:lang w:val="en-US" w:eastAsia="zh-TW"/>
        </w:rPr>
        <w:t xml:space="preserve"> during this</w:t>
      </w:r>
      <w:r w:rsidR="00D613EC">
        <w:rPr>
          <w:rFonts w:asciiTheme="minorHAnsi" w:eastAsiaTheme="minorEastAsia" w:hAnsiTheme="minorHAnsi" w:cstheme="minorHAnsi"/>
          <w:lang w:val="en-US" w:eastAsia="zh-TW"/>
        </w:rPr>
        <w:t xml:space="preserve"> waiting time</w:t>
      </w:r>
      <w:r w:rsidR="008F3921">
        <w:rPr>
          <w:rFonts w:asciiTheme="minorHAnsi" w:eastAsiaTheme="minorEastAsia" w:hAnsiTheme="minorHAnsi" w:cstheme="minorHAnsi"/>
          <w:lang w:val="en-US" w:eastAsia="zh-TW"/>
        </w:rPr>
        <w:t xml:space="preserve">. </w:t>
      </w:r>
      <w:r w:rsidR="00D613EC">
        <w:rPr>
          <w:rFonts w:asciiTheme="minorHAnsi" w:eastAsiaTheme="minorEastAsia" w:hAnsiTheme="minorHAnsi" w:cstheme="minorHAnsi"/>
          <w:lang w:val="en-US" w:eastAsia="zh-TW"/>
        </w:rPr>
        <w:t xml:space="preserve">Thus, to avoid this issue, some companies suggest </w:t>
      </w:r>
      <w:r w:rsidR="008F3921">
        <w:rPr>
          <w:rFonts w:asciiTheme="minorHAnsi" w:eastAsiaTheme="minorEastAsia" w:hAnsiTheme="minorHAnsi" w:cstheme="minorHAnsi"/>
          <w:lang w:val="en-US" w:eastAsia="zh-TW"/>
        </w:rPr>
        <w:t xml:space="preserve">RAN4 shall define applicability rule for only apply the multiple </w:t>
      </w:r>
      <w:proofErr w:type="spellStart"/>
      <w:r w:rsidR="008F3921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8F3921">
        <w:rPr>
          <w:rFonts w:asciiTheme="minorHAnsi" w:eastAsiaTheme="minorEastAsia" w:hAnsiTheme="minorHAnsi" w:cstheme="minorHAnsi"/>
          <w:lang w:val="en-US" w:eastAsia="zh-TW"/>
        </w:rPr>
        <w:t xml:space="preserve"> activation requirement when SMTC offset is same for all </w:t>
      </w:r>
      <w:proofErr w:type="spellStart"/>
      <w:r w:rsidR="00227430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lang w:val="en-US" w:eastAsia="zh-TW"/>
        </w:rPr>
        <w:t xml:space="preserve"> being activated</w:t>
      </w:r>
      <w:r w:rsidR="008F3921">
        <w:rPr>
          <w:rFonts w:asciiTheme="minorHAnsi" w:eastAsiaTheme="minorEastAsia" w:hAnsiTheme="minorHAnsi" w:cstheme="minorHAnsi"/>
          <w:lang w:val="en-US" w:eastAsia="zh-TW"/>
        </w:rPr>
        <w:t xml:space="preserve"> by the same MAC CE.</w:t>
      </w:r>
    </w:p>
    <w:p w14:paraId="4226E814" w14:textId="03A3569E" w:rsidR="000D148C" w:rsidRDefault="000D148C" w:rsidP="00984CDF">
      <w:pPr>
        <w:jc w:val="center"/>
        <w:rPr>
          <w:rFonts w:asciiTheme="minorHAnsi" w:eastAsiaTheme="minorEastAsia" w:hAnsiTheme="minorHAnsi" w:cstheme="minorHAnsi"/>
          <w:lang w:val="en-US" w:eastAsia="zh-TW"/>
        </w:rPr>
      </w:pPr>
      <w:r>
        <w:rPr>
          <w:rFonts w:asciiTheme="minorHAnsi" w:eastAsiaTheme="minorEastAsia" w:hAnsiTheme="minorHAnsi" w:cstheme="minorHAnsi"/>
          <w:noProof/>
          <w:lang w:val="en-US" w:eastAsia="zh-TW"/>
        </w:rPr>
        <w:drawing>
          <wp:inline distT="0" distB="0" distL="0" distR="0" wp14:anchorId="091C9A2B" wp14:editId="0B6CC845">
            <wp:extent cx="3771900" cy="206165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288" cy="2080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676523" w14:textId="188DDCD1" w:rsidR="004C0551" w:rsidRDefault="004C0551" w:rsidP="00E21B83">
      <w:pPr>
        <w:pStyle w:val="Caption"/>
        <w:spacing w:before="0" w:line="240" w:lineRule="auto"/>
        <w:jc w:val="center"/>
        <w:rPr>
          <w:rFonts w:asciiTheme="minorHAnsi" w:eastAsiaTheme="minorEastAsia" w:hAnsiTheme="minorHAnsi" w:cstheme="minorHAnsi"/>
          <w:lang w:val="en-US" w:eastAsia="zh-TW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557CB">
        <w:rPr>
          <w:noProof/>
        </w:rPr>
        <w:t>1</w:t>
      </w:r>
      <w:r>
        <w:fldChar w:fldCharType="end"/>
      </w:r>
      <w:r>
        <w:t xml:space="preserve">. Different SMTC offset between </w:t>
      </w:r>
      <w:proofErr w:type="spellStart"/>
      <w:r w:rsidR="00227430">
        <w:t>SCells</w:t>
      </w:r>
      <w:proofErr w:type="spellEnd"/>
      <w:r w:rsidR="00227430">
        <w:t xml:space="preserve"> being activated</w:t>
      </w:r>
    </w:p>
    <w:p w14:paraId="03EC2B09" w14:textId="6A5F00A5" w:rsidR="002E641F" w:rsidRDefault="008F3921" w:rsidP="00017379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r>
        <w:rPr>
          <w:rFonts w:asciiTheme="minorHAnsi" w:eastAsiaTheme="minorEastAsia" w:hAnsiTheme="minorHAnsi" w:cstheme="minorHAnsi"/>
          <w:lang w:val="en-US" w:eastAsia="zh-TW"/>
        </w:rPr>
        <w:t xml:space="preserve">When we further studied this issue, </w:t>
      </w:r>
      <w:r w:rsidR="00B20227">
        <w:rPr>
          <w:rFonts w:asciiTheme="minorHAnsi" w:eastAsiaTheme="minorEastAsia" w:hAnsiTheme="minorHAnsi" w:cstheme="minorHAnsi"/>
          <w:lang w:val="en-US" w:eastAsia="zh-TW"/>
        </w:rPr>
        <w:t xml:space="preserve">we found </w:t>
      </w:r>
      <w:r w:rsidR="002D0D6A">
        <w:rPr>
          <w:rFonts w:asciiTheme="minorHAnsi" w:eastAsiaTheme="minorEastAsia" w:hAnsiTheme="minorHAnsi" w:cstheme="minorHAnsi"/>
          <w:lang w:val="en-US" w:eastAsia="zh-TW"/>
        </w:rPr>
        <w:t>it still cannot solve the performance degradation issue for active serving cells</w:t>
      </w:r>
      <w:r>
        <w:rPr>
          <w:rFonts w:asciiTheme="minorHAnsi" w:eastAsiaTheme="minorEastAsia" w:hAnsiTheme="minorHAnsi" w:cstheme="minorHAnsi"/>
          <w:lang w:val="en-US" w:eastAsia="zh-TW"/>
        </w:rPr>
        <w:t xml:space="preserve"> even </w:t>
      </w:r>
      <w:r w:rsidR="002D0D6A">
        <w:rPr>
          <w:rFonts w:asciiTheme="minorHAnsi" w:eastAsiaTheme="minorEastAsia" w:hAnsiTheme="minorHAnsi" w:cstheme="minorHAnsi"/>
          <w:lang w:val="en-US" w:eastAsia="zh-TW"/>
        </w:rPr>
        <w:t xml:space="preserve">when </w:t>
      </w:r>
      <w:r>
        <w:rPr>
          <w:rFonts w:asciiTheme="minorHAnsi" w:eastAsiaTheme="minorEastAsia" w:hAnsiTheme="minorHAnsi" w:cstheme="minorHAnsi"/>
          <w:lang w:val="en-US" w:eastAsia="zh-TW"/>
        </w:rPr>
        <w:t xml:space="preserve">RAN4 applies the multiple </w:t>
      </w:r>
      <w:proofErr w:type="spellStart"/>
      <w:r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>
        <w:rPr>
          <w:rFonts w:asciiTheme="minorHAnsi" w:eastAsiaTheme="minorEastAsia" w:hAnsiTheme="minorHAnsi" w:cstheme="minorHAnsi"/>
          <w:lang w:val="en-US" w:eastAsia="zh-TW"/>
        </w:rPr>
        <w:t xml:space="preserve"> requirements for same SMTC offset among the </w:t>
      </w:r>
      <w:proofErr w:type="spellStart"/>
      <w:r w:rsidR="00227430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lang w:val="en-US" w:eastAsia="zh-TW"/>
        </w:rPr>
        <w:t xml:space="preserve"> being activated</w:t>
      </w:r>
      <w:r>
        <w:rPr>
          <w:rFonts w:asciiTheme="minorHAnsi" w:eastAsiaTheme="minorEastAsia" w:hAnsiTheme="minorHAnsi" w:cstheme="minorHAnsi"/>
          <w:lang w:val="en-US" w:eastAsia="zh-TW"/>
        </w:rPr>
        <w:t xml:space="preserve"> by the same MAC CE</w:t>
      </w:r>
      <w:r w:rsidR="0002728A">
        <w:rPr>
          <w:rFonts w:asciiTheme="minorHAnsi" w:eastAsiaTheme="minorEastAsia" w:hAnsiTheme="minorHAnsi" w:cstheme="minorHAnsi"/>
          <w:lang w:val="en-US" w:eastAsia="zh-TW"/>
        </w:rPr>
        <w:t xml:space="preserve">. For example,  </w:t>
      </w:r>
      <w:r w:rsidR="00D232B5">
        <w:rPr>
          <w:rFonts w:asciiTheme="minorHAnsi" w:eastAsiaTheme="minorEastAsia" w:hAnsiTheme="minorHAnsi" w:cstheme="minorHAnsi"/>
          <w:lang w:val="en-US" w:eastAsia="zh-TW"/>
        </w:rPr>
        <w:t xml:space="preserve">when </w:t>
      </w:r>
      <w:proofErr w:type="spellStart"/>
      <w:r w:rsidR="00227430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227430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D232B5">
        <w:rPr>
          <w:rFonts w:asciiTheme="minorHAnsi" w:eastAsiaTheme="minorEastAsia" w:hAnsiTheme="minorHAnsi" w:cstheme="minorHAnsi"/>
          <w:lang w:val="en-US" w:eastAsia="zh-TW"/>
        </w:rPr>
        <w:t xml:space="preserve">#0, </w:t>
      </w:r>
      <w:proofErr w:type="spellStart"/>
      <w:r w:rsidR="00D232B5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D232B5">
        <w:rPr>
          <w:rFonts w:asciiTheme="minorHAnsi" w:eastAsiaTheme="minorEastAsia" w:hAnsiTheme="minorHAnsi" w:cstheme="minorHAnsi"/>
          <w:lang w:val="en-US" w:eastAsia="zh-TW"/>
        </w:rPr>
        <w:t xml:space="preserve"> #1 and active serving cell have the same SMTC offset, but active serving cell has a </w:t>
      </w:r>
      <w:r w:rsidR="00B20227">
        <w:rPr>
          <w:rFonts w:asciiTheme="minorHAnsi" w:eastAsiaTheme="minorEastAsia" w:hAnsiTheme="minorHAnsi" w:cstheme="minorHAnsi"/>
          <w:lang w:val="en-US" w:eastAsia="zh-TW"/>
        </w:rPr>
        <w:t>larger</w:t>
      </w:r>
      <w:r w:rsidR="00D232B5">
        <w:rPr>
          <w:rFonts w:asciiTheme="minorHAnsi" w:eastAsiaTheme="minorEastAsia" w:hAnsiTheme="minorHAnsi" w:cstheme="minorHAnsi"/>
          <w:lang w:val="en-US" w:eastAsia="zh-TW"/>
        </w:rPr>
        <w:t xml:space="preserve"> periodicity than </w:t>
      </w:r>
      <w:proofErr w:type="spellStart"/>
      <w:r w:rsidR="00227430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227430">
        <w:rPr>
          <w:rFonts w:asciiTheme="minorHAnsi" w:eastAsiaTheme="minorEastAsia" w:hAnsiTheme="minorHAnsi" w:cstheme="minorHAnsi"/>
          <w:lang w:val="en-US" w:eastAsia="zh-TW"/>
        </w:rPr>
        <w:t xml:space="preserve"> being activated</w:t>
      </w:r>
      <w:r w:rsidR="00152FB0">
        <w:rPr>
          <w:rFonts w:asciiTheme="minorHAnsi" w:eastAsiaTheme="minorEastAsia" w:hAnsiTheme="minorHAnsi" w:cstheme="minorHAnsi"/>
          <w:lang w:val="en-US" w:eastAsia="zh-TW"/>
        </w:rPr>
        <w:t xml:space="preserve">, the AGC retuning occasion shall be the </w:t>
      </w:r>
      <w:proofErr w:type="spellStart"/>
      <w:r w:rsidR="00152FB0" w:rsidRPr="00152FB0">
        <w:rPr>
          <w:rFonts w:asciiTheme="minorHAnsi" w:hAnsiTheme="minorHAnsi" w:cstheme="minorHAnsi"/>
          <w:lang w:eastAsia="zh-CN"/>
        </w:rPr>
        <w:t>T</w:t>
      </w:r>
      <w:r w:rsidR="00152FB0" w:rsidRPr="00152FB0">
        <w:rPr>
          <w:rFonts w:asciiTheme="minorHAnsi" w:hAnsiTheme="minorHAnsi" w:cstheme="minorHAnsi"/>
          <w:vertAlign w:val="subscript"/>
          <w:lang w:eastAsia="zh-CN"/>
        </w:rPr>
        <w:t>FirstSSB_MAX</w:t>
      </w:r>
      <w:proofErr w:type="spellEnd"/>
      <w:r w:rsidR="00152FB0" w:rsidRPr="00152FB0">
        <w:rPr>
          <w:rFonts w:asciiTheme="minorHAnsi" w:hAnsiTheme="minorHAnsi" w:cstheme="minorHAnsi"/>
          <w:vertAlign w:val="subscript"/>
          <w:lang w:eastAsia="zh-CN"/>
        </w:rPr>
        <w:t xml:space="preserve"> </w:t>
      </w:r>
      <w:r w:rsidR="00152FB0" w:rsidRPr="00152FB0">
        <w:rPr>
          <w:rFonts w:asciiTheme="minorHAnsi" w:eastAsiaTheme="minorEastAsia" w:hAnsiTheme="minorHAnsi" w:cstheme="minorHAnsi"/>
          <w:lang w:val="en-US" w:eastAsia="zh-TW"/>
        </w:rPr>
        <w:t xml:space="preserve">where the occasion is all active serving cells and </w:t>
      </w:r>
      <w:proofErr w:type="spellStart"/>
      <w:r w:rsidR="00152FB0" w:rsidRPr="00152FB0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152FB0" w:rsidRPr="00152FB0">
        <w:rPr>
          <w:rFonts w:asciiTheme="minorHAnsi" w:eastAsiaTheme="minorEastAsia" w:hAnsiTheme="minorHAnsi" w:cstheme="minorHAnsi"/>
          <w:lang w:val="en-US" w:eastAsia="zh-TW"/>
        </w:rPr>
        <w:t xml:space="preserve"> being activated transmitting SSB bursts in the same slot.</w:t>
      </w:r>
      <w:r w:rsidR="00152FB0">
        <w:rPr>
          <w:rFonts w:asciiTheme="minorHAnsi" w:eastAsiaTheme="minorEastAsia" w:hAnsiTheme="minorHAnsi" w:cstheme="minorHAnsi"/>
          <w:lang w:val="en-US" w:eastAsia="zh-TW"/>
        </w:rPr>
        <w:t xml:space="preserve"> Thus, if the same activation delay requirement for </w:t>
      </w:r>
      <w:proofErr w:type="spellStart"/>
      <w:r w:rsidR="00152FB0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152FB0">
        <w:rPr>
          <w:rFonts w:asciiTheme="minorHAnsi" w:eastAsiaTheme="minorEastAsia" w:hAnsiTheme="minorHAnsi" w:cstheme="minorHAnsi"/>
          <w:lang w:val="en-US" w:eastAsia="zh-TW"/>
        </w:rPr>
        <w:t xml:space="preserve"> #0</w:t>
      </w:r>
      <w:r w:rsidR="007C6BE3">
        <w:rPr>
          <w:rFonts w:asciiTheme="minorHAnsi" w:eastAsiaTheme="minorEastAsia" w:hAnsiTheme="minorHAnsi" w:cstheme="minorHAnsi"/>
          <w:lang w:val="en-US" w:eastAsia="zh-TW"/>
        </w:rPr>
        <w:t xml:space="preserve"> is applied</w:t>
      </w:r>
      <w:r w:rsidR="00152FB0">
        <w:rPr>
          <w:rFonts w:asciiTheme="minorHAnsi" w:eastAsiaTheme="minorEastAsia" w:hAnsiTheme="minorHAnsi" w:cstheme="minorHAnsi"/>
          <w:lang w:val="en-US" w:eastAsia="zh-TW"/>
        </w:rPr>
        <w:t xml:space="preserve">, </w:t>
      </w:r>
      <w:proofErr w:type="spellStart"/>
      <w:r w:rsidR="00152FB0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152FB0">
        <w:rPr>
          <w:rFonts w:asciiTheme="minorHAnsi" w:eastAsiaTheme="minorEastAsia" w:hAnsiTheme="minorHAnsi" w:cstheme="minorHAnsi"/>
          <w:lang w:val="en-US" w:eastAsia="zh-TW"/>
        </w:rPr>
        <w:t xml:space="preserve"> #1 cannot adjust the AGC </w:t>
      </w:r>
      <w:r w:rsidR="007C6BE3">
        <w:rPr>
          <w:rFonts w:asciiTheme="minorHAnsi" w:eastAsiaTheme="minorEastAsia" w:hAnsiTheme="minorHAnsi" w:cstheme="minorHAnsi"/>
          <w:lang w:val="en-US" w:eastAsia="zh-TW"/>
        </w:rPr>
        <w:t xml:space="preserve">immediately </w:t>
      </w:r>
      <w:r w:rsidR="00152FB0">
        <w:rPr>
          <w:rFonts w:asciiTheme="minorHAnsi" w:eastAsiaTheme="minorEastAsia" w:hAnsiTheme="minorHAnsi" w:cstheme="minorHAnsi"/>
          <w:lang w:val="en-US" w:eastAsia="zh-TW"/>
        </w:rPr>
        <w:t>after RF retuning.</w:t>
      </w:r>
      <w:r w:rsidR="002E641F">
        <w:rPr>
          <w:rFonts w:asciiTheme="minorHAnsi" w:eastAsiaTheme="minorEastAsia" w:hAnsiTheme="minorHAnsi" w:cstheme="minorHAnsi"/>
          <w:lang w:val="en-US" w:eastAsia="zh-TW"/>
        </w:rPr>
        <w:t xml:space="preserve"> The active </w:t>
      </w:r>
      <w:r w:rsidR="007C6BE3">
        <w:rPr>
          <w:rFonts w:asciiTheme="minorHAnsi" w:eastAsiaTheme="minorEastAsia" w:hAnsiTheme="minorHAnsi" w:cstheme="minorHAnsi"/>
          <w:lang w:val="en-US" w:eastAsia="zh-TW"/>
        </w:rPr>
        <w:t>serving cell</w:t>
      </w:r>
      <w:r w:rsidR="002E641F">
        <w:rPr>
          <w:rFonts w:asciiTheme="minorHAnsi" w:eastAsiaTheme="minorEastAsia" w:hAnsiTheme="minorHAnsi" w:cstheme="minorHAnsi"/>
          <w:lang w:val="en-US" w:eastAsia="zh-TW"/>
        </w:rPr>
        <w:t xml:space="preserve"> will face the same performance degradation due to poor AGC retuning</w:t>
      </w:r>
      <w:r w:rsidR="007C6BE3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B20227">
        <w:rPr>
          <w:rFonts w:asciiTheme="minorHAnsi" w:eastAsiaTheme="minorEastAsia" w:hAnsiTheme="minorHAnsi" w:cstheme="minorHAnsi"/>
          <w:lang w:val="en-US" w:eastAsia="zh-TW"/>
        </w:rPr>
        <w:t>during the waiting time</w:t>
      </w:r>
      <w:r w:rsidR="002E641F">
        <w:rPr>
          <w:rFonts w:asciiTheme="minorHAnsi" w:eastAsiaTheme="minorEastAsia" w:hAnsiTheme="minorHAnsi" w:cstheme="minorHAnsi"/>
          <w:lang w:val="en-US" w:eastAsia="zh-TW"/>
        </w:rPr>
        <w:t xml:space="preserve">. </w:t>
      </w:r>
    </w:p>
    <w:p w14:paraId="6473C195" w14:textId="0744DACE" w:rsidR="00017379" w:rsidRDefault="00017379" w:rsidP="002E641F">
      <w:pPr>
        <w:jc w:val="center"/>
        <w:rPr>
          <w:rFonts w:asciiTheme="minorHAnsi" w:eastAsiaTheme="minorEastAsia" w:hAnsiTheme="minorHAnsi" w:cstheme="minorHAnsi"/>
          <w:lang w:val="en-US" w:eastAsia="zh-TW"/>
        </w:rPr>
      </w:pPr>
    </w:p>
    <w:p w14:paraId="7859603F" w14:textId="6D3A17F1" w:rsidR="005A74C7" w:rsidRDefault="005A74C7" w:rsidP="002E641F">
      <w:pPr>
        <w:jc w:val="center"/>
        <w:rPr>
          <w:rFonts w:asciiTheme="minorHAnsi" w:eastAsiaTheme="minorEastAsia" w:hAnsiTheme="minorHAnsi" w:cstheme="minorHAnsi"/>
          <w:lang w:val="en-US" w:eastAsia="zh-TW"/>
        </w:rPr>
      </w:pPr>
      <w:r>
        <w:rPr>
          <w:rFonts w:asciiTheme="minorHAnsi" w:eastAsiaTheme="minorEastAsia" w:hAnsiTheme="minorHAnsi" w:cstheme="minorHAnsi"/>
          <w:noProof/>
          <w:lang w:val="en-US" w:eastAsia="zh-TW"/>
        </w:rPr>
        <w:lastRenderedPageBreak/>
        <w:drawing>
          <wp:inline distT="0" distB="0" distL="0" distR="0" wp14:anchorId="5EBC6BB0" wp14:editId="389D57FA">
            <wp:extent cx="3579778" cy="2175429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4" cy="2191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2D0032" w14:textId="0F18E8FE" w:rsidR="004C0551" w:rsidRDefault="004C0551" w:rsidP="004C0551">
      <w:pPr>
        <w:pStyle w:val="Caption"/>
        <w:jc w:val="center"/>
        <w:rPr>
          <w:rFonts w:asciiTheme="minorHAnsi" w:eastAsiaTheme="minorEastAsia" w:hAnsiTheme="minorHAnsi" w:cstheme="minorHAnsi"/>
          <w:lang w:val="en-US" w:eastAsia="zh-TW"/>
        </w:rPr>
      </w:pPr>
      <w:bookmarkStart w:id="8" w:name="_Ref710494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557CB">
        <w:rPr>
          <w:noProof/>
        </w:rPr>
        <w:t>2</w:t>
      </w:r>
      <w:r>
        <w:fldChar w:fldCharType="end"/>
      </w:r>
      <w:bookmarkEnd w:id="8"/>
      <w:r>
        <w:t xml:space="preserve">. Same SMTC offset between </w:t>
      </w:r>
      <w:proofErr w:type="spellStart"/>
      <w:r w:rsidR="00227430">
        <w:t>SCells</w:t>
      </w:r>
      <w:proofErr w:type="spellEnd"/>
      <w:r w:rsidR="00227430">
        <w:t xml:space="preserve"> being activated</w:t>
      </w:r>
    </w:p>
    <w:p w14:paraId="312C01A6" w14:textId="29752171" w:rsidR="002E641F" w:rsidRDefault="002E641F" w:rsidP="002E641F">
      <w:pPr>
        <w:pStyle w:val="Caption"/>
      </w:pPr>
      <w:bookmarkStart w:id="9" w:name="_Ref7105604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557CB">
        <w:rPr>
          <w:noProof/>
        </w:rPr>
        <w:t>1</w:t>
      </w:r>
      <w:r>
        <w:fldChar w:fldCharType="end"/>
      </w:r>
      <w:r>
        <w:t xml:space="preserve">: </w:t>
      </w:r>
      <w:r w:rsidRPr="002E641F">
        <w:t xml:space="preserve">Aligning SMTC offset cannot solve the </w:t>
      </w:r>
      <w:r>
        <w:t xml:space="preserve">performance degradation </w:t>
      </w:r>
      <w:r w:rsidRPr="002E641F">
        <w:t>on active serving cells</w:t>
      </w:r>
      <w:r>
        <w:t xml:space="preserve"> when active serving cells have the different SMTC periodicity with </w:t>
      </w:r>
      <w:proofErr w:type="spellStart"/>
      <w:r w:rsidR="00227430">
        <w:t>SCells</w:t>
      </w:r>
      <w:proofErr w:type="spellEnd"/>
      <w:r w:rsidR="00227430">
        <w:t xml:space="preserve"> being activated</w:t>
      </w:r>
      <w:r>
        <w:t xml:space="preserve"> in the same band.</w:t>
      </w:r>
      <w:bookmarkEnd w:id="9"/>
    </w:p>
    <w:p w14:paraId="68BAD145" w14:textId="20B62E54" w:rsidR="002E641F" w:rsidRDefault="007C6BE3" w:rsidP="00094392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r>
        <w:rPr>
          <w:rFonts w:asciiTheme="minorHAnsi" w:eastAsiaTheme="minorEastAsia" w:hAnsiTheme="minorHAnsi" w:cstheme="minorHAnsi"/>
          <w:lang w:val="en-US" w:eastAsia="zh-TW"/>
        </w:rPr>
        <w:t xml:space="preserve">During Rel-16 multiple </w:t>
      </w:r>
      <w:proofErr w:type="spellStart"/>
      <w:r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>
        <w:rPr>
          <w:rFonts w:asciiTheme="minorHAnsi" w:eastAsiaTheme="minorEastAsia" w:hAnsiTheme="minorHAnsi" w:cstheme="minorHAnsi"/>
          <w:lang w:val="en-US" w:eastAsia="zh-TW"/>
        </w:rPr>
        <w:t xml:space="preserve"> activation discussion, </w:t>
      </w:r>
      <w:r w:rsidR="00C771C0">
        <w:rPr>
          <w:rFonts w:asciiTheme="minorHAnsi" w:eastAsiaTheme="minorEastAsia" w:hAnsiTheme="minorHAnsi" w:cstheme="minorHAnsi"/>
          <w:lang w:val="en-US" w:eastAsia="zh-TW"/>
        </w:rPr>
        <w:t xml:space="preserve">RAN4 just </w:t>
      </w:r>
      <w:r>
        <w:rPr>
          <w:rFonts w:asciiTheme="minorHAnsi" w:eastAsiaTheme="minorEastAsia" w:hAnsiTheme="minorHAnsi" w:cstheme="minorHAnsi"/>
          <w:lang w:val="en-US" w:eastAsia="zh-TW"/>
        </w:rPr>
        <w:t>studied</w:t>
      </w:r>
      <w:r w:rsidR="00C771C0">
        <w:rPr>
          <w:rFonts w:asciiTheme="minorHAnsi" w:eastAsiaTheme="minorEastAsia" w:hAnsiTheme="minorHAnsi" w:cstheme="minorHAnsi"/>
          <w:lang w:val="en-US" w:eastAsia="zh-TW"/>
        </w:rPr>
        <w:t xml:space="preserve"> the relation and impact between the victim and aggressor </w:t>
      </w:r>
      <w:proofErr w:type="spellStart"/>
      <w:r w:rsidR="00C771C0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C771C0">
        <w:rPr>
          <w:rFonts w:asciiTheme="minorHAnsi" w:eastAsiaTheme="minorEastAsia" w:hAnsiTheme="minorHAnsi" w:cstheme="minorHAnsi"/>
          <w:lang w:val="en-US" w:eastAsia="zh-TW"/>
        </w:rPr>
        <w:t xml:space="preserve">, but </w:t>
      </w:r>
      <w:r>
        <w:rPr>
          <w:rFonts w:asciiTheme="minorHAnsi" w:eastAsiaTheme="minorEastAsia" w:hAnsiTheme="minorHAnsi" w:cstheme="minorHAnsi"/>
          <w:lang w:val="en-US" w:eastAsia="zh-TW"/>
        </w:rPr>
        <w:t>RAN4 hadn’t</w:t>
      </w:r>
      <w:r w:rsidR="00C771C0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>
        <w:rPr>
          <w:rFonts w:asciiTheme="minorHAnsi" w:eastAsiaTheme="minorEastAsia" w:hAnsiTheme="minorHAnsi" w:cstheme="minorHAnsi"/>
          <w:lang w:val="en-US" w:eastAsia="zh-TW"/>
        </w:rPr>
        <w:t>discussed</w:t>
      </w:r>
      <w:r w:rsidR="00C771C0">
        <w:rPr>
          <w:rFonts w:asciiTheme="minorHAnsi" w:eastAsiaTheme="minorEastAsia" w:hAnsiTheme="minorHAnsi" w:cstheme="minorHAnsi"/>
          <w:lang w:val="en-US" w:eastAsia="zh-TW"/>
        </w:rPr>
        <w:t xml:space="preserve"> the further impact due to active serving cells. </w:t>
      </w:r>
      <w:r w:rsidR="002E641F">
        <w:rPr>
          <w:rFonts w:asciiTheme="minorHAnsi" w:eastAsiaTheme="minorEastAsia" w:hAnsiTheme="minorHAnsi" w:cstheme="minorHAnsi"/>
          <w:lang w:val="en-US" w:eastAsia="zh-TW"/>
        </w:rPr>
        <w:t xml:space="preserve">Thus, </w:t>
      </w:r>
      <w:r w:rsidR="00DF5537" w:rsidRPr="00C55B26">
        <w:rPr>
          <w:rFonts w:asciiTheme="minorHAnsi" w:eastAsiaTheme="minorEastAsia" w:hAnsiTheme="minorHAnsi" w:cstheme="minorHAnsi"/>
          <w:lang w:val="en-US" w:eastAsia="zh-TW"/>
        </w:rPr>
        <w:t xml:space="preserve">RAN4 </w:t>
      </w:r>
      <w:r w:rsidR="002E641F">
        <w:rPr>
          <w:rFonts w:asciiTheme="minorHAnsi" w:eastAsiaTheme="minorEastAsia" w:hAnsiTheme="minorHAnsi" w:cstheme="minorHAnsi"/>
          <w:lang w:val="en-US" w:eastAsia="zh-TW"/>
        </w:rPr>
        <w:t>shall define a unified framework to solve th</w:t>
      </w:r>
      <w:r>
        <w:rPr>
          <w:rFonts w:asciiTheme="minorHAnsi" w:eastAsiaTheme="minorEastAsia" w:hAnsiTheme="minorHAnsi" w:cstheme="minorHAnsi"/>
          <w:lang w:val="en-US" w:eastAsia="zh-TW"/>
        </w:rPr>
        <w:t>i</w:t>
      </w:r>
      <w:r w:rsidR="002E641F">
        <w:rPr>
          <w:rFonts w:asciiTheme="minorHAnsi" w:eastAsiaTheme="minorEastAsia" w:hAnsiTheme="minorHAnsi" w:cstheme="minorHAnsi"/>
          <w:lang w:val="en-US" w:eastAsia="zh-TW"/>
        </w:rPr>
        <w:t xml:space="preserve">s remaining issue on multiple </w:t>
      </w:r>
      <w:proofErr w:type="spellStart"/>
      <w:r w:rsidR="002E641F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2E641F">
        <w:rPr>
          <w:rFonts w:asciiTheme="minorHAnsi" w:eastAsiaTheme="minorEastAsia" w:hAnsiTheme="minorHAnsi" w:cstheme="minorHAnsi"/>
          <w:lang w:val="en-US" w:eastAsia="zh-TW"/>
        </w:rPr>
        <w:t xml:space="preserve"> activation.</w:t>
      </w:r>
    </w:p>
    <w:bookmarkEnd w:id="6"/>
    <w:p w14:paraId="5F88A963" w14:textId="4596432C" w:rsidR="00017379" w:rsidRDefault="00017379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Scenarios</w:t>
      </w:r>
    </w:p>
    <w:p w14:paraId="0A71B34E" w14:textId="54983AF8" w:rsidR="00017379" w:rsidRDefault="00EE222F" w:rsidP="00FE15CB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Based on current multiple </w:t>
      </w:r>
      <w:proofErr w:type="spellStart"/>
      <w:r w:rsidRPr="00E21B83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 activation applicability rule, any to-be-activated unknown </w:t>
      </w:r>
      <w:proofErr w:type="spellStart"/>
      <w:r w:rsidRPr="00E21B83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 shall have </w:t>
      </w:r>
      <w:r w:rsidRPr="00E21B83">
        <w:rPr>
          <w:rFonts w:asciiTheme="minorHAnsi" w:hAnsiTheme="minorHAnsi" w:cstheme="minorHAnsi"/>
        </w:rPr>
        <w:t xml:space="preserve">active serving cell(s) or known </w:t>
      </w:r>
      <w:proofErr w:type="spellStart"/>
      <w:r w:rsidR="00227430">
        <w:rPr>
          <w:rFonts w:asciiTheme="minorHAnsi" w:hAnsiTheme="minorHAnsi" w:cstheme="minorHAnsi"/>
        </w:rPr>
        <w:t>SCell</w:t>
      </w:r>
      <w:proofErr w:type="spellEnd"/>
      <w:r w:rsidR="00227430">
        <w:rPr>
          <w:rFonts w:asciiTheme="minorHAnsi" w:hAnsiTheme="minorHAnsi" w:cstheme="minorHAnsi"/>
        </w:rPr>
        <w:t xml:space="preserve"> being activated</w:t>
      </w:r>
      <w:r w:rsidRPr="00E21B83">
        <w:rPr>
          <w:rFonts w:asciiTheme="minorHAnsi" w:hAnsiTheme="minorHAnsi" w:cstheme="minorHAnsi"/>
        </w:rPr>
        <w:t xml:space="preserve">(s) on the same band. The issue is </w:t>
      </w:r>
      <w:proofErr w:type="spellStart"/>
      <w:r w:rsidR="00227430">
        <w:rPr>
          <w:rFonts w:asciiTheme="minorHAnsi" w:hAnsiTheme="minorHAnsi" w:cstheme="minorHAnsi"/>
        </w:rPr>
        <w:t>SCell</w:t>
      </w:r>
      <w:proofErr w:type="spellEnd"/>
      <w:r w:rsidR="00227430">
        <w:rPr>
          <w:rFonts w:asciiTheme="minorHAnsi" w:hAnsiTheme="minorHAnsi" w:cstheme="minorHAnsi"/>
        </w:rPr>
        <w:t xml:space="preserve"> being activated</w:t>
      </w:r>
      <w:r w:rsidRPr="00E21B83">
        <w:rPr>
          <w:rFonts w:asciiTheme="minorHAnsi" w:hAnsiTheme="minorHAnsi" w:cstheme="minorHAnsi"/>
        </w:rPr>
        <w:t xml:space="preserve"> needs additional AGC retuning which is based on the SSB transmission occasion for all the active serving cells and </w:t>
      </w:r>
      <w:proofErr w:type="spellStart"/>
      <w:r w:rsidRPr="00E21B83">
        <w:rPr>
          <w:rFonts w:asciiTheme="minorHAnsi" w:hAnsiTheme="minorHAnsi" w:cstheme="minorHAnsi"/>
        </w:rPr>
        <w:t>SCells</w:t>
      </w:r>
      <w:proofErr w:type="spellEnd"/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 being activated.</w:t>
      </w:r>
    </w:p>
    <w:p w14:paraId="1EEB2126" w14:textId="405926BE" w:rsidR="00E21B83" w:rsidRDefault="00E21B83" w:rsidP="00FE15CB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r>
        <w:rPr>
          <w:rFonts w:asciiTheme="minorHAnsi" w:eastAsiaTheme="minorEastAsia" w:hAnsiTheme="minorHAnsi" w:cstheme="minorHAnsi"/>
          <w:lang w:val="en-US" w:eastAsia="zh-TW"/>
        </w:rPr>
        <w:t>Firstly, we list the scenarios which has no performance degradation issue as follow.</w:t>
      </w:r>
    </w:p>
    <w:p w14:paraId="71DC1E55" w14:textId="46FB7A65" w:rsidR="00850556" w:rsidRPr="00E21B83" w:rsidRDefault="00850556" w:rsidP="00FE15CB">
      <w:pPr>
        <w:pStyle w:val="ListParagraph"/>
        <w:numPr>
          <w:ilvl w:val="0"/>
          <w:numId w:val="29"/>
        </w:numPr>
        <w:jc w:val="both"/>
        <w:rPr>
          <w:rFonts w:asciiTheme="minorHAnsi" w:eastAsiaTheme="minorEastAsia" w:hAnsiTheme="minorHAnsi" w:cstheme="minorHAnsi"/>
          <w:b/>
          <w:bCs/>
          <w:lang w:val="en-US" w:eastAsia="zh-TW"/>
        </w:rPr>
      </w:pPr>
      <w:r w:rsidRPr="00E21B83">
        <w:rPr>
          <w:rFonts w:asciiTheme="minorHAnsi" w:eastAsiaTheme="minorEastAsia" w:hAnsiTheme="minorHAnsi" w:cstheme="minorHAnsi"/>
          <w:b/>
          <w:bCs/>
          <w:lang w:val="en-US" w:eastAsia="zh-TW"/>
        </w:rPr>
        <w:t>FR2</w:t>
      </w:r>
    </w:p>
    <w:p w14:paraId="38934504" w14:textId="7F55CA46" w:rsidR="00850556" w:rsidRPr="00E21B83" w:rsidRDefault="00850556" w:rsidP="00AB70B8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In FR2, when to-be-activated unknown </w:t>
      </w:r>
      <w:proofErr w:type="spellStart"/>
      <w:r w:rsidRPr="00E21B83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 have </w:t>
      </w:r>
      <w:r w:rsidRPr="00E21B83">
        <w:rPr>
          <w:rFonts w:asciiTheme="minorHAnsi" w:hAnsiTheme="minorHAnsi" w:cstheme="minorHAnsi"/>
        </w:rPr>
        <w:t xml:space="preserve">active serving cell(s) or known </w:t>
      </w:r>
      <w:proofErr w:type="spellStart"/>
      <w:r w:rsidR="00227430">
        <w:rPr>
          <w:rFonts w:asciiTheme="minorHAnsi" w:hAnsiTheme="minorHAnsi" w:cstheme="minorHAnsi"/>
        </w:rPr>
        <w:t>SCell</w:t>
      </w:r>
      <w:proofErr w:type="spellEnd"/>
      <w:r w:rsidR="00227430">
        <w:rPr>
          <w:rFonts w:asciiTheme="minorHAnsi" w:hAnsiTheme="minorHAnsi" w:cstheme="minorHAnsi"/>
        </w:rPr>
        <w:t xml:space="preserve"> being activated</w:t>
      </w:r>
      <w:r w:rsidRPr="00E21B83">
        <w:rPr>
          <w:rFonts w:asciiTheme="minorHAnsi" w:hAnsiTheme="minorHAnsi" w:cstheme="minorHAnsi"/>
        </w:rPr>
        <w:t>(s) on the same band, no additional AGC retuning is needed.</w:t>
      </w:r>
      <w:r w:rsidR="00FE15CB" w:rsidRPr="00E21B83">
        <w:rPr>
          <w:rFonts w:asciiTheme="minorHAnsi" w:hAnsiTheme="minorHAnsi" w:cstheme="minorHAnsi"/>
        </w:rPr>
        <w:t xml:space="preserve"> </w:t>
      </w:r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 </w:t>
      </w:r>
    </w:p>
    <w:p w14:paraId="368BCC1A" w14:textId="25BE94F8" w:rsidR="004C0551" w:rsidRPr="00E21B83" w:rsidRDefault="00EE222F" w:rsidP="00FE15CB">
      <w:pPr>
        <w:pStyle w:val="ListParagraph"/>
        <w:numPr>
          <w:ilvl w:val="0"/>
          <w:numId w:val="29"/>
        </w:numPr>
        <w:jc w:val="both"/>
        <w:rPr>
          <w:rFonts w:asciiTheme="minorHAnsi" w:eastAsiaTheme="minorEastAsia" w:hAnsiTheme="minorHAnsi" w:cstheme="minorHAnsi"/>
          <w:b/>
          <w:bCs/>
          <w:lang w:val="en-US" w:eastAsia="zh-TW"/>
        </w:rPr>
      </w:pPr>
      <w:r w:rsidRPr="00E21B83">
        <w:rPr>
          <w:rFonts w:asciiTheme="minorHAnsi" w:eastAsiaTheme="minorEastAsia" w:hAnsiTheme="minorHAnsi" w:cstheme="minorHAnsi"/>
          <w:b/>
          <w:bCs/>
          <w:lang w:val="en-US" w:eastAsia="zh-TW"/>
        </w:rPr>
        <w:t xml:space="preserve">All </w:t>
      </w:r>
      <w:proofErr w:type="spellStart"/>
      <w:r w:rsidR="00227430">
        <w:rPr>
          <w:rFonts w:asciiTheme="minorHAnsi" w:eastAsiaTheme="minorEastAsia" w:hAnsiTheme="minorHAnsi" w:cstheme="minorHAnsi"/>
          <w:b/>
          <w:bCs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b/>
          <w:bCs/>
          <w:lang w:val="en-US" w:eastAsia="zh-TW"/>
        </w:rPr>
        <w:t xml:space="preserve"> being activated</w:t>
      </w:r>
      <w:r w:rsidRPr="00E21B83">
        <w:rPr>
          <w:rFonts w:asciiTheme="minorHAnsi" w:eastAsiaTheme="minorEastAsia" w:hAnsiTheme="minorHAnsi" w:cstheme="minorHAnsi"/>
          <w:b/>
          <w:bCs/>
          <w:lang w:val="en-US" w:eastAsia="zh-TW"/>
        </w:rPr>
        <w:t xml:space="preserve"> </w:t>
      </w:r>
      <w:r w:rsidR="0088535C" w:rsidRPr="00E21B83">
        <w:rPr>
          <w:rFonts w:asciiTheme="minorHAnsi" w:eastAsiaTheme="minorEastAsia" w:hAnsiTheme="minorHAnsi" w:cstheme="minorHAnsi"/>
          <w:b/>
          <w:bCs/>
          <w:lang w:val="en-US" w:eastAsia="zh-TW"/>
        </w:rPr>
        <w:t>don’t need AGC retuning</w:t>
      </w:r>
    </w:p>
    <w:p w14:paraId="42942242" w14:textId="4C74781E" w:rsidR="0088535C" w:rsidRPr="00E21B83" w:rsidRDefault="004C0551" w:rsidP="00AB70B8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In this scenario, no additional AGC retuning is needed for the </w:t>
      </w:r>
      <w:proofErr w:type="spellStart"/>
      <w:r w:rsidR="00227430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227430">
        <w:rPr>
          <w:rFonts w:asciiTheme="minorHAnsi" w:eastAsiaTheme="minorEastAsia" w:hAnsiTheme="minorHAnsi" w:cstheme="minorHAnsi"/>
          <w:lang w:val="en-US" w:eastAsia="zh-TW"/>
        </w:rPr>
        <w:t xml:space="preserve"> being activated</w:t>
      </w:r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. </w:t>
      </w:r>
    </w:p>
    <w:p w14:paraId="4CD49993" w14:textId="1ED7BC09" w:rsidR="00EE222F" w:rsidRPr="00E21B83" w:rsidRDefault="0088535C" w:rsidP="00FE15CB">
      <w:pPr>
        <w:pStyle w:val="ListParagraph"/>
        <w:numPr>
          <w:ilvl w:val="0"/>
          <w:numId w:val="29"/>
        </w:numPr>
        <w:jc w:val="both"/>
        <w:rPr>
          <w:rFonts w:asciiTheme="minorHAnsi" w:eastAsiaTheme="minorEastAsia" w:hAnsiTheme="minorHAnsi" w:cstheme="minorHAnsi"/>
          <w:b/>
          <w:bCs/>
          <w:lang w:val="en-US" w:eastAsia="zh-TW"/>
        </w:rPr>
      </w:pPr>
      <w:r w:rsidRPr="00E21B83">
        <w:rPr>
          <w:rFonts w:asciiTheme="minorHAnsi" w:eastAsiaTheme="minorEastAsia" w:hAnsiTheme="minorHAnsi" w:cstheme="minorHAnsi"/>
          <w:b/>
          <w:bCs/>
          <w:lang w:val="en-US" w:eastAsia="zh-TW"/>
        </w:rPr>
        <w:t xml:space="preserve">No active serving cell in the same band with the </w:t>
      </w:r>
      <w:proofErr w:type="spellStart"/>
      <w:r w:rsidR="00227430">
        <w:rPr>
          <w:rFonts w:asciiTheme="minorHAnsi" w:eastAsiaTheme="minorEastAsia" w:hAnsiTheme="minorHAnsi" w:cstheme="minorHAnsi"/>
          <w:b/>
          <w:bCs/>
          <w:lang w:val="en-US" w:eastAsia="zh-TW"/>
        </w:rPr>
        <w:t>SCell</w:t>
      </w:r>
      <w:proofErr w:type="spellEnd"/>
      <w:r w:rsidR="00227430">
        <w:rPr>
          <w:rFonts w:asciiTheme="minorHAnsi" w:eastAsiaTheme="minorEastAsia" w:hAnsiTheme="minorHAnsi" w:cstheme="minorHAnsi"/>
          <w:b/>
          <w:bCs/>
          <w:lang w:val="en-US" w:eastAsia="zh-TW"/>
        </w:rPr>
        <w:t xml:space="preserve"> being activated</w:t>
      </w:r>
      <w:r w:rsidRPr="00E21B83">
        <w:rPr>
          <w:rFonts w:asciiTheme="minorHAnsi" w:eastAsiaTheme="minorEastAsia" w:hAnsiTheme="minorHAnsi" w:cstheme="minorHAnsi"/>
          <w:b/>
          <w:bCs/>
          <w:lang w:val="en-US" w:eastAsia="zh-TW"/>
        </w:rPr>
        <w:t xml:space="preserve"> which needs AGC retuning</w:t>
      </w:r>
    </w:p>
    <w:p w14:paraId="067466A6" w14:textId="023968A3" w:rsidR="004C0551" w:rsidRPr="00E21B83" w:rsidRDefault="004C0551" w:rsidP="00AB70B8">
      <w:pPr>
        <w:jc w:val="both"/>
        <w:rPr>
          <w:rFonts w:asciiTheme="minorHAnsi" w:hAnsiTheme="minorHAnsi" w:cstheme="minorHAnsi"/>
          <w:lang w:eastAsia="zh-CN"/>
        </w:rPr>
      </w:pPr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In this scenarios, AGC retuning doesn’t need to wait the </w:t>
      </w:r>
      <w:r w:rsidR="001521A0">
        <w:rPr>
          <w:rFonts w:asciiTheme="minorHAnsi" w:eastAsiaTheme="minorEastAsia" w:hAnsiTheme="minorHAnsi" w:cstheme="minorHAnsi"/>
          <w:lang w:val="en-US" w:eastAsia="zh-TW"/>
        </w:rPr>
        <w:t xml:space="preserve">SSB for </w:t>
      </w:r>
      <w:r w:rsidR="001521A0">
        <w:rPr>
          <w:rFonts w:asciiTheme="minorHAnsi" w:hAnsiTheme="minorHAnsi" w:cstheme="minorHAnsi"/>
          <w:lang w:val="en-US" w:eastAsia="zh-CN"/>
        </w:rPr>
        <w:t>active serving cell in the same band</w:t>
      </w:r>
      <w:r w:rsidRPr="00E21B83">
        <w:rPr>
          <w:rFonts w:asciiTheme="minorHAnsi" w:hAnsiTheme="minorHAnsi" w:cstheme="minorHAnsi"/>
          <w:lang w:eastAsia="zh-CN"/>
        </w:rPr>
        <w:t xml:space="preserve"> and no additional interruption due to intra-band AGC retuning is needed.</w:t>
      </w:r>
    </w:p>
    <w:p w14:paraId="16366875" w14:textId="3155F5F6" w:rsidR="00FE15CB" w:rsidRPr="00E21B83" w:rsidRDefault="00FE15CB" w:rsidP="00FE15CB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E21B83">
        <w:rPr>
          <w:rFonts w:asciiTheme="minorHAnsi" w:hAnsiTheme="minorHAnsi" w:cstheme="minorHAnsi"/>
          <w:lang w:eastAsia="zh-CN"/>
        </w:rPr>
        <w:t>Thus, no requirement update is needed for above scenarios.</w:t>
      </w:r>
    </w:p>
    <w:p w14:paraId="28AD6E93" w14:textId="05642B44" w:rsidR="004C0551" w:rsidRPr="00E21B83" w:rsidRDefault="00EE222F" w:rsidP="00FE15CB">
      <w:pPr>
        <w:pStyle w:val="Caption"/>
        <w:jc w:val="both"/>
        <w:rPr>
          <w:rFonts w:asciiTheme="minorHAnsi" w:hAnsiTheme="minorHAnsi" w:cstheme="minorHAnsi"/>
          <w:i/>
          <w:iCs/>
        </w:rPr>
      </w:pPr>
      <w:bookmarkStart w:id="10" w:name="_Ref71056091"/>
      <w:r w:rsidRPr="00E21B83">
        <w:rPr>
          <w:rFonts w:asciiTheme="minorHAnsi" w:hAnsiTheme="minorHAnsi" w:cstheme="minorHAnsi"/>
          <w:i/>
          <w:iCs/>
        </w:rPr>
        <w:t xml:space="preserve">Proposal </w:t>
      </w:r>
      <w:r w:rsidRPr="00E21B83">
        <w:rPr>
          <w:rFonts w:asciiTheme="minorHAnsi" w:hAnsiTheme="minorHAnsi" w:cstheme="minorHAnsi"/>
          <w:i/>
          <w:iCs/>
        </w:rPr>
        <w:fldChar w:fldCharType="begin"/>
      </w:r>
      <w:r w:rsidRPr="00E21B83">
        <w:rPr>
          <w:rFonts w:asciiTheme="minorHAnsi" w:hAnsiTheme="minorHAnsi" w:cstheme="minorHAnsi"/>
          <w:i/>
          <w:iCs/>
        </w:rPr>
        <w:instrText xml:space="preserve"> SEQ Proposal \* ARABIC </w:instrText>
      </w:r>
      <w:r w:rsidRPr="00E21B83">
        <w:rPr>
          <w:rFonts w:asciiTheme="minorHAnsi" w:hAnsiTheme="minorHAnsi" w:cstheme="minorHAnsi"/>
          <w:i/>
          <w:iCs/>
        </w:rPr>
        <w:fldChar w:fldCharType="separate"/>
      </w:r>
      <w:r w:rsidR="003557CB">
        <w:rPr>
          <w:rFonts w:asciiTheme="minorHAnsi" w:hAnsiTheme="minorHAnsi" w:cstheme="minorHAnsi"/>
          <w:i/>
          <w:iCs/>
          <w:noProof/>
        </w:rPr>
        <w:t>1</w:t>
      </w:r>
      <w:r w:rsidRPr="00E21B83">
        <w:rPr>
          <w:rFonts w:asciiTheme="minorHAnsi" w:hAnsiTheme="minorHAnsi" w:cstheme="minorHAnsi"/>
          <w:i/>
          <w:iCs/>
        </w:rPr>
        <w:fldChar w:fldCharType="end"/>
      </w:r>
      <w:r w:rsidRPr="00E21B83">
        <w:rPr>
          <w:rFonts w:asciiTheme="minorHAnsi" w:hAnsiTheme="minorHAnsi" w:cstheme="minorHAnsi"/>
          <w:i/>
          <w:iCs/>
        </w:rPr>
        <w:t xml:space="preserve">: There is no </w:t>
      </w:r>
      <w:r w:rsidR="00275B48" w:rsidRPr="00E21B83">
        <w:rPr>
          <w:rFonts w:asciiTheme="minorHAnsi" w:hAnsiTheme="minorHAnsi" w:cstheme="minorHAnsi"/>
          <w:i/>
          <w:iCs/>
        </w:rPr>
        <w:t>performance degradation</w:t>
      </w:r>
      <w:r w:rsidR="004C0551" w:rsidRPr="00E21B83">
        <w:rPr>
          <w:rFonts w:asciiTheme="minorHAnsi" w:hAnsiTheme="minorHAnsi" w:cstheme="minorHAnsi"/>
          <w:i/>
          <w:iCs/>
        </w:rPr>
        <w:t xml:space="preserve"> </w:t>
      </w:r>
      <w:r w:rsidRPr="00E21B83">
        <w:rPr>
          <w:rFonts w:asciiTheme="minorHAnsi" w:hAnsiTheme="minorHAnsi" w:cstheme="minorHAnsi"/>
          <w:i/>
          <w:iCs/>
        </w:rPr>
        <w:t xml:space="preserve">issue </w:t>
      </w:r>
      <w:r w:rsidR="00275B48" w:rsidRPr="00E21B83">
        <w:rPr>
          <w:rFonts w:asciiTheme="minorHAnsi" w:hAnsiTheme="minorHAnsi" w:cstheme="minorHAnsi"/>
          <w:i/>
          <w:iCs/>
        </w:rPr>
        <w:t xml:space="preserve">for active serving cells </w:t>
      </w:r>
      <w:r w:rsidR="004C0551" w:rsidRPr="00E21B83">
        <w:rPr>
          <w:rFonts w:asciiTheme="minorHAnsi" w:hAnsiTheme="minorHAnsi" w:cstheme="minorHAnsi"/>
          <w:i/>
          <w:iCs/>
        </w:rPr>
        <w:t xml:space="preserve">due to AGC retuning </w:t>
      </w:r>
      <w:r w:rsidR="00B51AA8" w:rsidRPr="00E21B83">
        <w:rPr>
          <w:rFonts w:asciiTheme="minorHAnsi" w:hAnsiTheme="minorHAnsi" w:cstheme="minorHAnsi"/>
          <w:i/>
          <w:iCs/>
        </w:rPr>
        <w:t xml:space="preserve">for </w:t>
      </w:r>
      <w:proofErr w:type="spellStart"/>
      <w:r w:rsidR="00227430">
        <w:rPr>
          <w:rFonts w:asciiTheme="minorHAnsi" w:hAnsiTheme="minorHAnsi" w:cstheme="minorHAnsi"/>
          <w:i/>
          <w:iCs/>
        </w:rPr>
        <w:t>SCell</w:t>
      </w:r>
      <w:proofErr w:type="spellEnd"/>
      <w:r w:rsidR="00227430">
        <w:rPr>
          <w:rFonts w:asciiTheme="minorHAnsi" w:hAnsiTheme="minorHAnsi" w:cstheme="minorHAnsi"/>
          <w:i/>
          <w:iCs/>
        </w:rPr>
        <w:t xml:space="preserve"> being activated</w:t>
      </w:r>
      <w:r w:rsidR="00B51AA8" w:rsidRPr="00E21B83">
        <w:rPr>
          <w:rFonts w:asciiTheme="minorHAnsi" w:hAnsiTheme="minorHAnsi" w:cstheme="minorHAnsi"/>
          <w:i/>
          <w:iCs/>
        </w:rPr>
        <w:t xml:space="preserve"> </w:t>
      </w:r>
      <w:r w:rsidRPr="00E21B83">
        <w:rPr>
          <w:rFonts w:asciiTheme="minorHAnsi" w:hAnsiTheme="minorHAnsi" w:cstheme="minorHAnsi"/>
          <w:i/>
          <w:iCs/>
        </w:rPr>
        <w:t>when</w:t>
      </w:r>
      <w:bookmarkEnd w:id="10"/>
    </w:p>
    <w:p w14:paraId="058077E0" w14:textId="02BA54B3" w:rsidR="00FE15CB" w:rsidRPr="00E21B83" w:rsidRDefault="00FE15CB" w:rsidP="00FE15CB">
      <w:pPr>
        <w:pStyle w:val="Caption"/>
        <w:numPr>
          <w:ilvl w:val="0"/>
          <w:numId w:val="29"/>
        </w:numPr>
        <w:jc w:val="both"/>
        <w:rPr>
          <w:rFonts w:asciiTheme="minorHAnsi" w:eastAsiaTheme="minorEastAsia" w:hAnsiTheme="minorHAnsi" w:cstheme="minorHAnsi"/>
          <w:i/>
          <w:iCs/>
          <w:lang w:val="en-US" w:eastAsia="zh-TW"/>
        </w:rPr>
      </w:pPr>
      <w:r w:rsidRPr="00E21B83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unknown </w:t>
      </w:r>
      <w:proofErr w:type="spellStart"/>
      <w:r w:rsidRPr="00E21B83">
        <w:rPr>
          <w:rFonts w:asciiTheme="minorHAnsi" w:eastAsiaTheme="minorEastAsia" w:hAnsiTheme="minorHAnsi" w:cstheme="minorHAnsi"/>
          <w:i/>
          <w:iCs/>
          <w:lang w:val="en-US" w:eastAsia="zh-TW"/>
        </w:rPr>
        <w:t>SCells</w:t>
      </w:r>
      <w:proofErr w:type="spellEnd"/>
      <w:r w:rsidRPr="00E21B83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 </w:t>
      </w:r>
      <w:r w:rsidR="00227430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being activated </w:t>
      </w:r>
      <w:r w:rsidRPr="00E21B83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have </w:t>
      </w:r>
      <w:r w:rsidRPr="00E21B83">
        <w:rPr>
          <w:rFonts w:asciiTheme="minorHAnsi" w:hAnsiTheme="minorHAnsi" w:cstheme="minorHAnsi"/>
          <w:i/>
          <w:iCs/>
        </w:rPr>
        <w:t xml:space="preserve">active serving cell(s) or known </w:t>
      </w:r>
      <w:proofErr w:type="spellStart"/>
      <w:r w:rsidR="00227430">
        <w:rPr>
          <w:rFonts w:asciiTheme="minorHAnsi" w:hAnsiTheme="minorHAnsi" w:cstheme="minorHAnsi"/>
          <w:i/>
          <w:iCs/>
        </w:rPr>
        <w:t>SCell</w:t>
      </w:r>
      <w:proofErr w:type="spellEnd"/>
      <w:r w:rsidR="00227430">
        <w:rPr>
          <w:rFonts w:asciiTheme="minorHAnsi" w:hAnsiTheme="minorHAnsi" w:cstheme="minorHAnsi"/>
          <w:i/>
          <w:iCs/>
        </w:rPr>
        <w:t xml:space="preserve"> being activated</w:t>
      </w:r>
      <w:r w:rsidRPr="00E21B83">
        <w:rPr>
          <w:rFonts w:asciiTheme="minorHAnsi" w:hAnsiTheme="minorHAnsi" w:cstheme="minorHAnsi"/>
          <w:i/>
          <w:iCs/>
        </w:rPr>
        <w:t>(s) on the same band</w:t>
      </w:r>
      <w:r w:rsidRPr="00E21B83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 in FR2, or </w:t>
      </w:r>
    </w:p>
    <w:p w14:paraId="4AB862D2" w14:textId="012D9222" w:rsidR="00EE222F" w:rsidRPr="00E21B83" w:rsidRDefault="00EE222F" w:rsidP="00FE15CB">
      <w:pPr>
        <w:pStyle w:val="Caption"/>
        <w:numPr>
          <w:ilvl w:val="0"/>
          <w:numId w:val="29"/>
        </w:numPr>
        <w:jc w:val="both"/>
        <w:rPr>
          <w:rFonts w:asciiTheme="minorHAnsi" w:eastAsiaTheme="minorEastAsia" w:hAnsiTheme="minorHAnsi" w:cstheme="minorHAnsi"/>
          <w:i/>
          <w:iCs/>
          <w:lang w:val="en-US" w:eastAsia="zh-TW"/>
        </w:rPr>
      </w:pPr>
      <w:r w:rsidRPr="00E21B83">
        <w:rPr>
          <w:rFonts w:asciiTheme="minorHAnsi" w:hAnsiTheme="minorHAnsi" w:cstheme="minorHAnsi"/>
          <w:i/>
          <w:iCs/>
        </w:rPr>
        <w:t xml:space="preserve">all </w:t>
      </w:r>
      <w:proofErr w:type="spellStart"/>
      <w:r w:rsidR="00227430">
        <w:rPr>
          <w:rFonts w:asciiTheme="minorHAnsi" w:eastAsiaTheme="minorEastAsia" w:hAnsiTheme="minorHAnsi" w:cstheme="minorHAnsi"/>
          <w:i/>
          <w:iCs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 being activated</w:t>
      </w:r>
      <w:r w:rsidRPr="00E21B83">
        <w:rPr>
          <w:rFonts w:asciiTheme="minorHAnsi" w:eastAsiaTheme="minorEastAsia" w:hAnsiTheme="minorHAnsi" w:cstheme="minorHAnsi"/>
          <w:i/>
          <w:iCs/>
          <w:lang w:val="en-US" w:eastAsia="zh-TW"/>
        </w:rPr>
        <w:t xml:space="preserve"> </w:t>
      </w:r>
      <w:r w:rsidR="004C0551" w:rsidRPr="00E21B83">
        <w:rPr>
          <w:rFonts w:asciiTheme="minorHAnsi" w:eastAsiaTheme="minorEastAsia" w:hAnsiTheme="minorHAnsi" w:cstheme="minorHAnsi"/>
          <w:i/>
          <w:iCs/>
          <w:lang w:val="en-US" w:eastAsia="zh-TW"/>
        </w:rPr>
        <w:t>don’t need AGC retuning</w:t>
      </w:r>
      <w:r w:rsidR="00FE15CB" w:rsidRPr="00E21B83">
        <w:rPr>
          <w:rFonts w:asciiTheme="minorHAnsi" w:eastAsiaTheme="minorEastAsia" w:hAnsiTheme="minorHAnsi" w:cstheme="minorHAnsi"/>
          <w:i/>
          <w:iCs/>
          <w:lang w:val="en-US" w:eastAsia="zh-TW"/>
        </w:rPr>
        <w:t>, or</w:t>
      </w:r>
    </w:p>
    <w:p w14:paraId="4FB784D0" w14:textId="74D46DA0" w:rsidR="004C0551" w:rsidRPr="00E21B83" w:rsidRDefault="004C0551" w:rsidP="00FE15CB">
      <w:pPr>
        <w:pStyle w:val="ListParagraph"/>
        <w:numPr>
          <w:ilvl w:val="0"/>
          <w:numId w:val="29"/>
        </w:numPr>
        <w:jc w:val="both"/>
        <w:rPr>
          <w:rFonts w:asciiTheme="minorHAnsi" w:eastAsiaTheme="minorEastAsia" w:hAnsiTheme="minorHAnsi" w:cstheme="minorHAnsi"/>
          <w:b/>
          <w:i/>
          <w:iCs/>
          <w:lang w:val="en-US" w:eastAsia="zh-TW"/>
        </w:rPr>
      </w:pPr>
      <w:r w:rsidRPr="00E21B83">
        <w:rPr>
          <w:rFonts w:asciiTheme="minorHAnsi" w:eastAsiaTheme="minorEastAsia" w:hAnsiTheme="minorHAnsi" w:cstheme="minorHAnsi"/>
          <w:b/>
          <w:i/>
          <w:iCs/>
          <w:lang w:val="en-US" w:eastAsia="zh-TW"/>
        </w:rPr>
        <w:t xml:space="preserve">no active serving cell in the same band with the </w:t>
      </w:r>
      <w:proofErr w:type="spellStart"/>
      <w:r w:rsidR="00227430">
        <w:rPr>
          <w:rFonts w:asciiTheme="minorHAnsi" w:eastAsiaTheme="minorEastAsia" w:hAnsiTheme="minorHAnsi" w:cstheme="minorHAnsi"/>
          <w:b/>
          <w:i/>
          <w:iCs/>
          <w:lang w:val="en-US" w:eastAsia="zh-TW"/>
        </w:rPr>
        <w:t>SCell</w:t>
      </w:r>
      <w:proofErr w:type="spellEnd"/>
      <w:r w:rsidR="00227430">
        <w:rPr>
          <w:rFonts w:asciiTheme="minorHAnsi" w:eastAsiaTheme="minorEastAsia" w:hAnsiTheme="minorHAnsi" w:cstheme="minorHAnsi"/>
          <w:b/>
          <w:i/>
          <w:iCs/>
          <w:lang w:val="en-US" w:eastAsia="zh-TW"/>
        </w:rPr>
        <w:t xml:space="preserve"> being activated</w:t>
      </w:r>
      <w:r w:rsidRPr="00E21B83">
        <w:rPr>
          <w:rFonts w:asciiTheme="minorHAnsi" w:eastAsiaTheme="minorEastAsia" w:hAnsiTheme="minorHAnsi" w:cstheme="minorHAnsi"/>
          <w:b/>
          <w:i/>
          <w:iCs/>
          <w:lang w:val="en-US" w:eastAsia="zh-TW"/>
        </w:rPr>
        <w:t xml:space="preserve"> which needs AGC retuning</w:t>
      </w:r>
    </w:p>
    <w:p w14:paraId="69730EEA" w14:textId="59D224C1" w:rsidR="00FE15CB" w:rsidRPr="00E21B83" w:rsidRDefault="004C0551" w:rsidP="00275B48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Furthermore, we will consider </w:t>
      </w:r>
      <w:r w:rsidR="00B51AA8" w:rsidRPr="00E21B83">
        <w:rPr>
          <w:rFonts w:asciiTheme="minorHAnsi" w:eastAsiaTheme="minorEastAsia" w:hAnsiTheme="minorHAnsi" w:cstheme="minorHAnsi"/>
          <w:lang w:val="en-US" w:eastAsia="zh-TW"/>
        </w:rPr>
        <w:t xml:space="preserve">the </w:t>
      </w:r>
      <w:r w:rsidRPr="00E21B83">
        <w:rPr>
          <w:rFonts w:asciiTheme="minorHAnsi" w:eastAsiaTheme="minorEastAsia" w:hAnsiTheme="minorHAnsi" w:cstheme="minorHAnsi"/>
          <w:lang w:val="en-US" w:eastAsia="zh-TW"/>
        </w:rPr>
        <w:t>scenarios with additional interruption due to AGC retuning</w:t>
      </w:r>
      <w:r w:rsidR="00FE15CB" w:rsidRPr="00E21B83">
        <w:rPr>
          <w:rFonts w:asciiTheme="minorHAnsi" w:eastAsiaTheme="minorEastAsia" w:hAnsiTheme="minorHAnsi" w:cstheme="minorHAnsi"/>
          <w:lang w:val="en-US" w:eastAsia="zh-TW"/>
        </w:rPr>
        <w:t xml:space="preserve"> in FR1</w:t>
      </w:r>
      <w:r w:rsidRPr="00E21B83">
        <w:rPr>
          <w:rFonts w:asciiTheme="minorHAnsi" w:eastAsiaTheme="minorEastAsia" w:hAnsiTheme="minorHAnsi" w:cstheme="minorHAnsi"/>
          <w:lang w:val="en-US" w:eastAsia="zh-TW"/>
        </w:rPr>
        <w:t>. To simplify the analysis, we firstly consider the scenario with</w:t>
      </w:r>
      <w:r w:rsidR="00B51AA8" w:rsidRPr="00E21B83">
        <w:rPr>
          <w:rFonts w:asciiTheme="minorHAnsi" w:eastAsiaTheme="minorEastAsia" w:hAnsiTheme="minorHAnsi" w:cstheme="minorHAnsi"/>
          <w:lang w:val="en-US" w:eastAsia="zh-TW"/>
        </w:rPr>
        <w:t xml:space="preserve"> only one band has both </w:t>
      </w:r>
      <w:proofErr w:type="spellStart"/>
      <w:r w:rsidR="00227430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lang w:val="en-US" w:eastAsia="zh-TW"/>
        </w:rPr>
        <w:t xml:space="preserve"> being activated</w:t>
      </w:r>
      <w:r w:rsidR="00B51AA8" w:rsidRPr="00E21B83">
        <w:rPr>
          <w:rFonts w:asciiTheme="minorHAnsi" w:eastAsiaTheme="minorEastAsia" w:hAnsiTheme="minorHAnsi" w:cstheme="minorHAnsi"/>
          <w:lang w:val="en-US" w:eastAsia="zh-TW"/>
        </w:rPr>
        <w:t xml:space="preserve"> and active serving cells</w:t>
      </w:r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. </w:t>
      </w:r>
    </w:p>
    <w:p w14:paraId="355B14E9" w14:textId="000D9F2E" w:rsidR="00B51AA8" w:rsidRPr="0025089B" w:rsidRDefault="00B51AA8" w:rsidP="00275B48">
      <w:pPr>
        <w:jc w:val="both"/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</w:pPr>
      <w:r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Case 1: Only one </w:t>
      </w:r>
      <w:r w:rsidR="000A7EFA"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band’s </w:t>
      </w:r>
      <w:proofErr w:type="spellStart"/>
      <w:r w:rsidR="00227430"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>SCell</w:t>
      </w:r>
      <w:proofErr w:type="spellEnd"/>
      <w:r w:rsidR="000A7EFA"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>(</w:t>
      </w:r>
      <w:r w:rsidR="00227430"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>s</w:t>
      </w:r>
      <w:r w:rsidR="000A7EFA"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>)</w:t>
      </w:r>
      <w:r w:rsidR="00227430"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 being activated</w:t>
      </w:r>
      <w:r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 has active serving cells in the same band</w:t>
      </w:r>
    </w:p>
    <w:p w14:paraId="023DF77B" w14:textId="7E8E8A11" w:rsidR="00B51AA8" w:rsidRPr="00054B7C" w:rsidRDefault="000E3581" w:rsidP="00275B48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bookmarkStart w:id="11" w:name="_Hlk71139602"/>
      <w:r w:rsidRPr="00054B7C">
        <w:rPr>
          <w:rFonts w:asciiTheme="minorHAnsi" w:eastAsiaTheme="minorEastAsia" w:hAnsiTheme="minorHAnsi" w:cstheme="minorHAnsi"/>
          <w:lang w:val="en-US" w:eastAsia="zh-TW"/>
        </w:rPr>
        <w:lastRenderedPageBreak/>
        <w:t xml:space="preserve">When </w:t>
      </w:r>
      <w:r w:rsidR="00054B7C" w:rsidRPr="00054B7C">
        <w:rPr>
          <w:rStyle w:val="IvDbodytextChar"/>
          <w:rFonts w:asciiTheme="minorHAnsi" w:hAnsiTheme="minorHAnsi" w:cstheme="minorHAnsi"/>
          <w:iCs/>
        </w:rPr>
        <w:t xml:space="preserve">UE immediately retunes the RF after MAC CE command to meet the requirement for </w:t>
      </w:r>
      <w:proofErr w:type="spellStart"/>
      <w:r w:rsidR="00227430">
        <w:rPr>
          <w:rStyle w:val="IvDbodytextChar"/>
          <w:rFonts w:asciiTheme="minorHAnsi" w:hAnsiTheme="minorHAnsi" w:cstheme="minorHAnsi"/>
          <w:iCs/>
        </w:rPr>
        <w:t>SCells</w:t>
      </w:r>
      <w:proofErr w:type="spellEnd"/>
      <w:r w:rsidR="00227430">
        <w:rPr>
          <w:rStyle w:val="IvDbodytextChar"/>
          <w:rFonts w:asciiTheme="minorHAnsi" w:hAnsiTheme="minorHAnsi" w:cstheme="minorHAnsi"/>
          <w:iCs/>
        </w:rPr>
        <w:t xml:space="preserve"> being activated</w:t>
      </w:r>
      <w:r w:rsidR="00054B7C" w:rsidRPr="00054B7C">
        <w:rPr>
          <w:rStyle w:val="IvDbodytextChar"/>
          <w:rFonts w:asciiTheme="minorHAnsi" w:hAnsiTheme="minorHAnsi" w:cstheme="minorHAnsi"/>
          <w:iCs/>
        </w:rPr>
        <w:t xml:space="preserve">(such as </w:t>
      </w:r>
      <w:proofErr w:type="spellStart"/>
      <w:r w:rsidR="00054B7C" w:rsidRPr="00054B7C">
        <w:rPr>
          <w:rStyle w:val="IvDbodytextChar"/>
          <w:rFonts w:asciiTheme="minorHAnsi" w:hAnsiTheme="minorHAnsi" w:cstheme="minorHAnsi"/>
          <w:iCs/>
        </w:rPr>
        <w:t>SCell</w:t>
      </w:r>
      <w:proofErr w:type="spellEnd"/>
      <w:r w:rsidR="00054B7C" w:rsidRPr="00054B7C">
        <w:rPr>
          <w:rStyle w:val="IvDbodytextChar"/>
          <w:rFonts w:asciiTheme="minorHAnsi" w:hAnsiTheme="minorHAnsi" w:cstheme="minorHAnsi"/>
          <w:iCs/>
        </w:rPr>
        <w:t xml:space="preserve"> #0) which has the shortest </w:t>
      </w:r>
      <w:proofErr w:type="spellStart"/>
      <w:r w:rsidR="00054B7C" w:rsidRPr="00054B7C">
        <w:rPr>
          <w:rFonts w:asciiTheme="minorHAnsi" w:eastAsiaTheme="minorEastAsia" w:hAnsiTheme="minorHAnsi" w:cstheme="minorHAnsi"/>
          <w:lang w:val="en-US" w:eastAsia="zh-TW"/>
        </w:rPr>
        <w:t>T</w:t>
      </w:r>
      <w:r w:rsidR="00054B7C" w:rsidRPr="00054B7C">
        <w:rPr>
          <w:rFonts w:asciiTheme="minorHAnsi" w:eastAsiaTheme="minorEastAsia" w:hAnsiTheme="minorHAnsi" w:cstheme="minorHAnsi"/>
          <w:vertAlign w:val="subscript"/>
          <w:lang w:val="en-US" w:eastAsia="zh-TW"/>
        </w:rPr>
        <w:t>FirstSSB_MAX</w:t>
      </w:r>
      <w:proofErr w:type="spellEnd"/>
      <w:r w:rsidR="00054B7C" w:rsidRPr="00054B7C">
        <w:rPr>
          <w:rFonts w:asciiTheme="minorHAnsi" w:eastAsiaTheme="minorEastAsia" w:hAnsiTheme="minorHAnsi" w:cstheme="minorHAnsi"/>
          <w:lang w:val="en-US" w:eastAsia="zh-TW"/>
        </w:rPr>
        <w:t>,</w:t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054B7C" w:rsidRPr="00054B7C">
        <w:rPr>
          <w:rFonts w:asciiTheme="minorHAnsi" w:eastAsiaTheme="minorEastAsia" w:hAnsiTheme="minorHAnsi" w:cstheme="minorHAnsi"/>
          <w:lang w:val="en-US" w:eastAsia="zh-TW"/>
        </w:rPr>
        <w:t>t</w:t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t xml:space="preserve">he performance degradation for active serving cell in band #1 will be expected(left figure in </w:t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fldChar w:fldCharType="begin"/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instrText xml:space="preserve"> REF _Ref71054947 \h </w:instrText>
      </w:r>
      <w:r w:rsidR="00275B48" w:rsidRPr="00054B7C">
        <w:rPr>
          <w:rFonts w:asciiTheme="minorHAnsi" w:eastAsiaTheme="minorEastAsia" w:hAnsiTheme="minorHAnsi" w:cstheme="minorHAnsi"/>
          <w:lang w:val="en-US" w:eastAsia="zh-TW"/>
        </w:rPr>
        <w:instrText xml:space="preserve"> \* MERGEFORMAT </w:instrText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fldChar w:fldCharType="separate"/>
      </w:r>
      <w:r w:rsidR="003557CB" w:rsidRPr="00E21B83">
        <w:rPr>
          <w:rFonts w:asciiTheme="minorHAnsi" w:hAnsiTheme="minorHAnsi" w:cstheme="minorHAnsi"/>
        </w:rPr>
        <w:t xml:space="preserve">Figure </w:t>
      </w:r>
      <w:r w:rsidR="003557CB">
        <w:rPr>
          <w:rFonts w:asciiTheme="minorHAnsi" w:hAnsiTheme="minorHAnsi" w:cstheme="minorHAnsi"/>
          <w:noProof/>
        </w:rPr>
        <w:t>3</w:t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fldChar w:fldCharType="end"/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t xml:space="preserve">). </w:t>
      </w:r>
      <w:r w:rsidR="001D6CC1" w:rsidRPr="00054B7C">
        <w:rPr>
          <w:rFonts w:asciiTheme="minorHAnsi" w:eastAsiaTheme="minorEastAsia" w:hAnsiTheme="minorHAnsi" w:cstheme="minorHAnsi"/>
          <w:lang w:val="en-US" w:eastAsia="zh-TW"/>
        </w:rPr>
        <w:t>T</w:t>
      </w:r>
      <w:r w:rsidRPr="00054B7C">
        <w:rPr>
          <w:rFonts w:asciiTheme="minorHAnsi" w:eastAsiaTheme="minorEastAsia" w:hAnsiTheme="minorHAnsi" w:cstheme="minorHAnsi"/>
          <w:lang w:val="en-US" w:eastAsia="zh-TW"/>
        </w:rPr>
        <w:t xml:space="preserve">o minimize the impact to active serving cell, the RF retuning time shall be based on the </w:t>
      </w:r>
      <w:proofErr w:type="spellStart"/>
      <w:r w:rsidR="00227430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227430">
        <w:rPr>
          <w:rFonts w:asciiTheme="minorHAnsi" w:eastAsiaTheme="minorEastAsia" w:hAnsiTheme="minorHAnsi" w:cstheme="minorHAnsi"/>
          <w:lang w:val="en-US" w:eastAsia="zh-TW"/>
        </w:rPr>
        <w:t xml:space="preserve"> being activated</w:t>
      </w:r>
      <w:r w:rsidRPr="00054B7C">
        <w:rPr>
          <w:rFonts w:asciiTheme="minorHAnsi" w:eastAsiaTheme="minorEastAsia" w:hAnsiTheme="minorHAnsi" w:cstheme="minorHAnsi"/>
          <w:lang w:val="en-US" w:eastAsia="zh-TW"/>
        </w:rPr>
        <w:t xml:space="preserve"> which has the active serving cell in the same band.</w:t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bookmarkEnd w:id="11"/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t xml:space="preserve">On the contrary, in right figure for </w:t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fldChar w:fldCharType="begin"/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instrText xml:space="preserve"> REF _Ref71054947 \h </w:instrText>
      </w:r>
      <w:r w:rsidR="00275B48" w:rsidRPr="00054B7C">
        <w:rPr>
          <w:rFonts w:asciiTheme="minorHAnsi" w:eastAsiaTheme="minorEastAsia" w:hAnsiTheme="minorHAnsi" w:cstheme="minorHAnsi"/>
          <w:lang w:val="en-US" w:eastAsia="zh-TW"/>
        </w:rPr>
        <w:instrText xml:space="preserve"> \* MERGEFORMAT </w:instrText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fldChar w:fldCharType="separate"/>
      </w:r>
      <w:r w:rsidR="003557CB" w:rsidRPr="00E21B83">
        <w:rPr>
          <w:rFonts w:asciiTheme="minorHAnsi" w:hAnsiTheme="minorHAnsi" w:cstheme="minorHAnsi"/>
        </w:rPr>
        <w:t xml:space="preserve">Figure </w:t>
      </w:r>
      <w:r w:rsidR="003557CB">
        <w:rPr>
          <w:rFonts w:asciiTheme="minorHAnsi" w:hAnsiTheme="minorHAnsi" w:cstheme="minorHAnsi"/>
          <w:noProof/>
        </w:rPr>
        <w:t>3</w:t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fldChar w:fldCharType="end"/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t xml:space="preserve">, the </w:t>
      </w:r>
      <w:proofErr w:type="spellStart"/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t xml:space="preserve"> #1 </w:t>
      </w:r>
      <w:r w:rsidRPr="00054B7C">
        <w:rPr>
          <w:rFonts w:asciiTheme="minorHAnsi" w:eastAsiaTheme="minorEastAsia" w:hAnsiTheme="minorHAnsi" w:cstheme="minorHAnsi"/>
          <w:lang w:val="en-US" w:eastAsia="zh-TW"/>
        </w:rPr>
        <w:t xml:space="preserve">which has active serving cell in the same band </w:t>
      </w:r>
      <w:r w:rsidR="00B51AA8" w:rsidRPr="00054B7C">
        <w:rPr>
          <w:rFonts w:asciiTheme="minorHAnsi" w:eastAsiaTheme="minorEastAsia" w:hAnsiTheme="minorHAnsi" w:cstheme="minorHAnsi"/>
          <w:lang w:val="en-US" w:eastAsia="zh-TW"/>
        </w:rPr>
        <w:t xml:space="preserve">shall immediately retunes the RF after the MAC CE command. </w:t>
      </w:r>
    </w:p>
    <w:p w14:paraId="261589BD" w14:textId="2A7A80EB" w:rsidR="001D6CC1" w:rsidRPr="00E21B83" w:rsidRDefault="001D6CC1" w:rsidP="00275B48">
      <w:p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bookmarkStart w:id="12" w:name="_Ref71128709"/>
      <w:r w:rsidRPr="00E21B83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E21B83">
        <w:rPr>
          <w:rFonts w:asciiTheme="minorHAnsi" w:hAnsiTheme="minorHAnsi" w:cstheme="minorHAnsi"/>
          <w:b/>
          <w:bCs/>
          <w:i/>
          <w:iCs/>
        </w:rPr>
        <w:instrText xml:space="preserve"> SEQ Proposal \* ARABIC </w:instrTex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3557CB">
        <w:rPr>
          <w:rFonts w:asciiTheme="minorHAnsi" w:hAnsiTheme="minorHAnsi" w:cstheme="minorHAnsi"/>
          <w:b/>
          <w:bCs/>
          <w:i/>
          <w:iCs/>
          <w:noProof/>
        </w:rPr>
        <w:t>2</w: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E21B83">
        <w:rPr>
          <w:rFonts w:asciiTheme="minorHAnsi" w:hAnsiTheme="minorHAnsi" w:cstheme="minorHAnsi"/>
          <w:b/>
          <w:bCs/>
          <w:i/>
          <w:iCs/>
        </w:rPr>
        <w:t xml:space="preserve">: To avoid the 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performance degradation for active serving cell, </w:t>
      </w:r>
      <w:r w:rsidR="00E27F4D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RF retuning occasion shall base on the 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proofErr w:type="spellStart"/>
      <w:r w:rsidR="00740087" w:rsidRPr="0074008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</w:t>
      </w:r>
      <w:proofErr w:type="spellEnd"/>
      <w:r w:rsidR="00740087" w:rsidRPr="0074008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(s) </w:t>
      </w:r>
      <w:r w:rsidR="0074008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which </w:t>
      </w:r>
      <w:r w:rsidR="00740087" w:rsidRPr="0074008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has active serving cells in the same band</w:t>
      </w:r>
      <w:r w:rsidR="005D2674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other than </w:t>
      </w:r>
      <w:r w:rsidR="00FA5529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any </w:t>
      </w:r>
      <w:proofErr w:type="spellStart"/>
      <w:r w:rsidR="00FA5529" w:rsidRPr="0074008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</w:t>
      </w:r>
      <w:proofErr w:type="spellEnd"/>
      <w:r w:rsidR="00FA5529" w:rsidRPr="0074008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r w:rsidR="00FA5529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which has </w:t>
      </w:r>
      <w:r w:rsidR="005D2674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the earliest SMTC occasion </w:t>
      </w:r>
      <w:r w:rsidR="00FA5529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after </w:t>
      </w:r>
      <w:r w:rsidR="00E954FD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</w:t>
      </w:r>
      <w:r w:rsidR="00E954FD" w:rsidRPr="00E954FD">
        <w:rPr>
          <w:rFonts w:asciiTheme="minorHAnsi" w:eastAsiaTheme="minorEastAsia" w:hAnsiTheme="minorHAnsi" w:cstheme="minorHAnsi"/>
          <w:b/>
          <w:bCs/>
          <w:i/>
          <w:iCs/>
          <w:vertAlign w:val="subscript"/>
          <w:lang w:val="en-US" w:eastAsia="zh-TW"/>
        </w:rPr>
        <w:t>HARQ</w:t>
      </w:r>
      <w:r w:rsidR="00E954FD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+3ms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.</w:t>
      </w:r>
      <w:bookmarkEnd w:id="12"/>
    </w:p>
    <w:p w14:paraId="1E4BCC14" w14:textId="5EB46246" w:rsidR="00B51AA8" w:rsidRPr="00E21B83" w:rsidRDefault="00E7529C" w:rsidP="00275B48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r>
        <w:rPr>
          <w:rFonts w:asciiTheme="minorHAnsi" w:eastAsiaTheme="minorEastAsia" w:hAnsiTheme="minorHAnsi" w:cstheme="minorHAnsi"/>
          <w:noProof/>
          <w:lang w:val="en-US" w:eastAsia="zh-TW"/>
        </w:rPr>
        <w:drawing>
          <wp:inline distT="0" distB="0" distL="0" distR="0" wp14:anchorId="071C059C" wp14:editId="71CA9C59">
            <wp:extent cx="6299835" cy="1595420"/>
            <wp:effectExtent l="0" t="0" r="5715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8788" cy="16078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E0DD0E" w14:textId="2482EDAD" w:rsidR="00B51AA8" w:rsidRPr="00E21B83" w:rsidRDefault="00B51AA8" w:rsidP="00E21B83">
      <w:pPr>
        <w:pStyle w:val="Caption"/>
        <w:jc w:val="center"/>
        <w:rPr>
          <w:rFonts w:asciiTheme="minorHAnsi" w:eastAsiaTheme="minorEastAsia" w:hAnsiTheme="minorHAnsi" w:cstheme="minorHAnsi"/>
          <w:lang w:val="en-US" w:eastAsia="zh-TW"/>
        </w:rPr>
      </w:pPr>
      <w:bookmarkStart w:id="13" w:name="_Ref71054947"/>
      <w:r w:rsidRPr="00E21B83">
        <w:rPr>
          <w:rFonts w:asciiTheme="minorHAnsi" w:hAnsiTheme="minorHAnsi" w:cstheme="minorHAnsi"/>
        </w:rPr>
        <w:t xml:space="preserve">Figure </w:t>
      </w:r>
      <w:r w:rsidRPr="00E21B83">
        <w:rPr>
          <w:rFonts w:asciiTheme="minorHAnsi" w:hAnsiTheme="minorHAnsi" w:cstheme="minorHAnsi"/>
        </w:rPr>
        <w:fldChar w:fldCharType="begin"/>
      </w:r>
      <w:r w:rsidRPr="00E21B83">
        <w:rPr>
          <w:rFonts w:asciiTheme="minorHAnsi" w:hAnsiTheme="minorHAnsi" w:cstheme="minorHAnsi"/>
        </w:rPr>
        <w:instrText xml:space="preserve"> SEQ Figure \* ARABIC </w:instrText>
      </w:r>
      <w:r w:rsidRPr="00E21B83">
        <w:rPr>
          <w:rFonts w:asciiTheme="minorHAnsi" w:hAnsiTheme="minorHAnsi" w:cstheme="minorHAnsi"/>
        </w:rPr>
        <w:fldChar w:fldCharType="separate"/>
      </w:r>
      <w:r w:rsidR="003557CB">
        <w:rPr>
          <w:rFonts w:asciiTheme="minorHAnsi" w:hAnsiTheme="minorHAnsi" w:cstheme="minorHAnsi"/>
          <w:noProof/>
        </w:rPr>
        <w:t>3</w:t>
      </w:r>
      <w:r w:rsidRPr="00E21B83">
        <w:rPr>
          <w:rFonts w:asciiTheme="minorHAnsi" w:hAnsiTheme="minorHAnsi" w:cstheme="minorHAnsi"/>
        </w:rPr>
        <w:fldChar w:fldCharType="end"/>
      </w:r>
      <w:bookmarkEnd w:id="13"/>
      <w:r w:rsidRPr="00E21B83">
        <w:rPr>
          <w:rFonts w:asciiTheme="minorHAnsi" w:hAnsiTheme="minorHAnsi" w:cstheme="minorHAnsi"/>
        </w:rPr>
        <w:t xml:space="preserve">. </w:t>
      </w:r>
      <w:proofErr w:type="spellStart"/>
      <w:r w:rsidRPr="00E21B83">
        <w:rPr>
          <w:rFonts w:asciiTheme="minorHAnsi" w:hAnsiTheme="minorHAnsi" w:cstheme="minorHAnsi"/>
        </w:rPr>
        <w:t>SCell</w:t>
      </w:r>
      <w:proofErr w:type="spellEnd"/>
      <w:r w:rsidRPr="00E21B83">
        <w:rPr>
          <w:rFonts w:asciiTheme="minorHAnsi" w:hAnsiTheme="minorHAnsi" w:cstheme="minorHAnsi"/>
        </w:rPr>
        <w:t xml:space="preserve"> activation when different SMTC offset between </w:t>
      </w:r>
      <w:proofErr w:type="spellStart"/>
      <w:r w:rsidR="00227430">
        <w:rPr>
          <w:rFonts w:asciiTheme="minorHAnsi" w:hAnsiTheme="minorHAnsi" w:cstheme="minorHAnsi"/>
        </w:rPr>
        <w:t>SCells</w:t>
      </w:r>
      <w:proofErr w:type="spellEnd"/>
      <w:r w:rsidR="00227430">
        <w:rPr>
          <w:rFonts w:asciiTheme="minorHAnsi" w:hAnsiTheme="minorHAnsi" w:cstheme="minorHAnsi"/>
        </w:rPr>
        <w:t xml:space="preserve"> being </w:t>
      </w:r>
      <w:proofErr w:type="gramStart"/>
      <w:r w:rsidR="00227430">
        <w:rPr>
          <w:rFonts w:asciiTheme="minorHAnsi" w:hAnsiTheme="minorHAnsi" w:cstheme="minorHAnsi"/>
        </w:rPr>
        <w:t>activated</w:t>
      </w:r>
      <w:r w:rsidRPr="00E21B83">
        <w:rPr>
          <w:rFonts w:asciiTheme="minorHAnsi" w:hAnsiTheme="minorHAnsi" w:cstheme="minorHAnsi"/>
        </w:rPr>
        <w:t>(</w:t>
      </w:r>
      <w:proofErr w:type="gramEnd"/>
      <w:r w:rsidRPr="00E21B83">
        <w:rPr>
          <w:rFonts w:asciiTheme="minorHAnsi" w:hAnsiTheme="minorHAnsi" w:cstheme="minorHAnsi"/>
        </w:rPr>
        <w:t>Case 1)</w:t>
      </w:r>
    </w:p>
    <w:p w14:paraId="7B1AEA5A" w14:textId="37CB8977" w:rsidR="00B51AA8" w:rsidRPr="0025089B" w:rsidRDefault="000E3581" w:rsidP="00275B48">
      <w:pPr>
        <w:jc w:val="both"/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</w:pPr>
      <w:r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Case 2: </w:t>
      </w:r>
      <w:r w:rsidR="000A7EFA"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Two or </w:t>
      </w:r>
      <w:r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More </w:t>
      </w:r>
      <w:r w:rsidR="000A7EFA"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>bands have</w:t>
      </w:r>
      <w:r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 the </w:t>
      </w:r>
      <w:proofErr w:type="spellStart"/>
      <w:r w:rsidR="00227430"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>SCells</w:t>
      </w:r>
      <w:proofErr w:type="spellEnd"/>
      <w:r w:rsidR="00227430"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 being activated</w:t>
      </w:r>
      <w:r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 </w:t>
      </w:r>
      <w:r w:rsidR="000A7EFA"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>and</w:t>
      </w:r>
      <w:r w:rsidRPr="0025089B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 active serving cells in the same band</w:t>
      </w:r>
    </w:p>
    <w:p w14:paraId="1729AC07" w14:textId="7BF4347B" w:rsidR="000E3581" w:rsidRDefault="000E3581" w:rsidP="00275B48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We further consider the scenarios when </w:t>
      </w:r>
      <w:r w:rsidR="000A7EFA" w:rsidRPr="000A7EFA">
        <w:rPr>
          <w:rFonts w:asciiTheme="minorHAnsi" w:eastAsiaTheme="minorEastAsia" w:hAnsiTheme="minorHAnsi" w:cstheme="minorHAnsi"/>
          <w:lang w:val="en-US" w:eastAsia="zh-TW"/>
        </w:rPr>
        <w:t xml:space="preserve">two or </w:t>
      </w:r>
      <w:r w:rsidR="000A7EFA">
        <w:rPr>
          <w:rFonts w:asciiTheme="minorHAnsi" w:eastAsiaTheme="minorEastAsia" w:hAnsiTheme="minorHAnsi" w:cstheme="minorHAnsi"/>
          <w:lang w:val="en-US" w:eastAsia="zh-TW"/>
        </w:rPr>
        <w:t>m</w:t>
      </w:r>
      <w:r w:rsidR="000A7EFA" w:rsidRPr="000A7EFA">
        <w:rPr>
          <w:rFonts w:asciiTheme="minorHAnsi" w:eastAsiaTheme="minorEastAsia" w:hAnsiTheme="minorHAnsi" w:cstheme="minorHAnsi"/>
          <w:lang w:val="en-US" w:eastAsia="zh-TW"/>
        </w:rPr>
        <w:t xml:space="preserve">ore bands have the </w:t>
      </w:r>
      <w:proofErr w:type="spellStart"/>
      <w:r w:rsidR="000A7EFA" w:rsidRPr="000A7EFA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0A7EFA" w:rsidRPr="000A7EFA">
        <w:rPr>
          <w:rFonts w:asciiTheme="minorHAnsi" w:eastAsiaTheme="minorEastAsia" w:hAnsiTheme="minorHAnsi" w:cstheme="minorHAnsi"/>
          <w:lang w:val="en-US" w:eastAsia="zh-TW"/>
        </w:rPr>
        <w:t xml:space="preserve"> being activated and active serving cells in the same band</w:t>
      </w:r>
      <w:r w:rsidRPr="00E21B83">
        <w:rPr>
          <w:rFonts w:asciiTheme="minorHAnsi" w:eastAsiaTheme="minorEastAsia" w:hAnsiTheme="minorHAnsi" w:cstheme="minorHAnsi"/>
          <w:lang w:val="en-US" w:eastAsia="zh-TW"/>
        </w:rPr>
        <w:t>.</w:t>
      </w:r>
      <w:r w:rsidR="000A7EFA">
        <w:rPr>
          <w:rFonts w:asciiTheme="minorHAnsi" w:eastAsiaTheme="minorEastAsia" w:hAnsiTheme="minorHAnsi" w:cstheme="minorHAnsi"/>
          <w:lang w:val="en-US" w:eastAsia="zh-TW"/>
        </w:rPr>
        <w:t xml:space="preserve"> </w:t>
      </w:r>
    </w:p>
    <w:p w14:paraId="18A2C1D5" w14:textId="4AD4C93A" w:rsidR="000A7EFA" w:rsidRDefault="000A7EFA" w:rsidP="00275B48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r>
        <w:rPr>
          <w:rFonts w:asciiTheme="minorHAnsi" w:eastAsiaTheme="minorEastAsia" w:hAnsiTheme="minorHAnsi" w:cstheme="minorHAnsi"/>
          <w:lang w:val="en-US" w:eastAsia="zh-TW"/>
        </w:rPr>
        <w:t xml:space="preserve">Firstly, we want to introduce a definition for ‘common SMTC occasion’ as follow, where UE can detect the SMTCs for all </w:t>
      </w:r>
      <w:proofErr w:type="spellStart"/>
      <w:r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>
        <w:rPr>
          <w:rFonts w:asciiTheme="minorHAnsi" w:eastAsiaTheme="minorEastAsia" w:hAnsiTheme="minorHAnsi" w:cstheme="minorHAnsi"/>
          <w:lang w:val="en-US" w:eastAsia="zh-TW"/>
        </w:rPr>
        <w:t xml:space="preserve"> being activated at a common occasion. </w:t>
      </w:r>
    </w:p>
    <w:p w14:paraId="21850AE2" w14:textId="77777777" w:rsidR="000A7EFA" w:rsidRPr="000A7EFA" w:rsidRDefault="000A7EFA" w:rsidP="000A7EFA">
      <w:pPr>
        <w:pStyle w:val="B2"/>
        <w:rPr>
          <w:rFonts w:asciiTheme="minorHAnsi" w:hAnsiTheme="minorHAnsi" w:cstheme="minorHAnsi"/>
        </w:rPr>
      </w:pPr>
      <w:r w:rsidRPr="000A7EFA">
        <w:rPr>
          <w:rFonts w:asciiTheme="minorHAnsi" w:hAnsiTheme="minorHAnsi" w:cstheme="minorHAnsi"/>
        </w:rPr>
        <w:t xml:space="preserve">there for K </w:t>
      </w:r>
      <w:proofErr w:type="spellStart"/>
      <w:r w:rsidRPr="000A7EFA">
        <w:rPr>
          <w:rFonts w:asciiTheme="minorHAnsi" w:hAnsiTheme="minorHAnsi" w:cstheme="minorHAnsi"/>
        </w:rPr>
        <w:t>SCells</w:t>
      </w:r>
      <w:proofErr w:type="spellEnd"/>
      <w:r w:rsidRPr="000A7EFA">
        <w:rPr>
          <w:rFonts w:asciiTheme="minorHAnsi" w:hAnsiTheme="minorHAnsi" w:cstheme="minorHAnsi"/>
        </w:rPr>
        <w:t xml:space="preserve"> being activated exists a set of non-zero integers N1, ..., NK and a value X fulfilling the following:</w:t>
      </w:r>
    </w:p>
    <w:p w14:paraId="3789E83E" w14:textId="3462995A" w:rsidR="000A7EFA" w:rsidRDefault="000A7EFA" w:rsidP="000A7EFA">
      <w:pPr>
        <w:pStyle w:val="B2"/>
        <w:rPr>
          <w:rFonts w:asciiTheme="minorHAnsi" w:hAnsiTheme="minorHAnsi" w:cstheme="minorHAnsi"/>
        </w:rPr>
      </w:pPr>
      <w:r w:rsidRPr="000A7EFA">
        <w:rPr>
          <w:rFonts w:asciiTheme="minorHAnsi" w:hAnsiTheme="minorHAnsi" w:cstheme="minorHAnsi"/>
        </w:rPr>
        <w:t>-</w:t>
      </w:r>
      <w:r w:rsidRPr="000A7EFA">
        <w:rPr>
          <w:rFonts w:asciiTheme="minorHAnsi" w:hAnsiTheme="minorHAnsi" w:cstheme="minorHAnsi"/>
        </w:rPr>
        <w:tab/>
        <w:t xml:space="preserve">SMTC </w:t>
      </w:r>
      <w:proofErr w:type="spellStart"/>
      <w:r w:rsidRPr="000A7EFA">
        <w:rPr>
          <w:rFonts w:asciiTheme="minorHAnsi" w:hAnsiTheme="minorHAnsi" w:cstheme="minorHAnsi"/>
        </w:rPr>
        <w:t>offset#m</w:t>
      </w:r>
      <w:proofErr w:type="spellEnd"/>
      <w:r w:rsidRPr="000A7EFA">
        <w:rPr>
          <w:rFonts w:asciiTheme="minorHAnsi" w:hAnsiTheme="minorHAnsi" w:cstheme="minorHAnsi"/>
        </w:rPr>
        <w:t xml:space="preserve"> + </w:t>
      </w:r>
      <w:proofErr w:type="spellStart"/>
      <w:r w:rsidRPr="000A7EFA">
        <w:rPr>
          <w:rFonts w:asciiTheme="minorHAnsi" w:hAnsiTheme="minorHAnsi" w:cstheme="minorHAnsi"/>
        </w:rPr>
        <w:t>Nm×SMTC</w:t>
      </w:r>
      <w:proofErr w:type="spellEnd"/>
      <w:r w:rsidRPr="000A7EFA">
        <w:rPr>
          <w:rFonts w:asciiTheme="minorHAnsi" w:hAnsiTheme="minorHAnsi" w:cstheme="minorHAnsi"/>
        </w:rPr>
        <w:t xml:space="preserve"> </w:t>
      </w:r>
      <w:proofErr w:type="spellStart"/>
      <w:r w:rsidRPr="000A7EFA">
        <w:rPr>
          <w:rFonts w:asciiTheme="minorHAnsi" w:hAnsiTheme="minorHAnsi" w:cstheme="minorHAnsi"/>
        </w:rPr>
        <w:t>period#m</w:t>
      </w:r>
      <w:proofErr w:type="spellEnd"/>
      <w:r w:rsidRPr="000A7EFA">
        <w:rPr>
          <w:rFonts w:asciiTheme="minorHAnsi" w:hAnsiTheme="minorHAnsi" w:cstheme="minorHAnsi"/>
        </w:rPr>
        <w:t xml:space="preserve"> = X, for m=1,...,K, where SMTC </w:t>
      </w:r>
      <w:proofErr w:type="spellStart"/>
      <w:r w:rsidRPr="000A7EFA">
        <w:rPr>
          <w:rFonts w:asciiTheme="minorHAnsi" w:hAnsiTheme="minorHAnsi" w:cstheme="minorHAnsi"/>
        </w:rPr>
        <w:t>offset#m</w:t>
      </w:r>
      <w:proofErr w:type="spellEnd"/>
      <w:r w:rsidRPr="000A7EFA">
        <w:rPr>
          <w:rFonts w:asciiTheme="minorHAnsi" w:hAnsiTheme="minorHAnsi" w:cstheme="minorHAnsi"/>
        </w:rPr>
        <w:t xml:space="preserve"> and SMTC period#</w:t>
      </w:r>
      <w:proofErr w:type="spellStart"/>
      <w:r w:rsidRPr="000A7EFA">
        <w:rPr>
          <w:rFonts w:asciiTheme="minorHAnsi" w:hAnsiTheme="minorHAnsi" w:cstheme="minorHAnsi"/>
        </w:rPr>
        <w:t>m are</w:t>
      </w:r>
      <w:proofErr w:type="spellEnd"/>
      <w:r w:rsidRPr="000A7EFA">
        <w:rPr>
          <w:rFonts w:asciiTheme="minorHAnsi" w:hAnsiTheme="minorHAnsi" w:cstheme="minorHAnsi"/>
        </w:rPr>
        <w:t xml:space="preserve"> SMTC offset and SMTC period, respectively, for the m-</w:t>
      </w:r>
      <w:proofErr w:type="spellStart"/>
      <w:r w:rsidRPr="000A7EFA">
        <w:rPr>
          <w:rFonts w:asciiTheme="minorHAnsi" w:hAnsiTheme="minorHAnsi" w:cstheme="minorHAnsi"/>
        </w:rPr>
        <w:t>th</w:t>
      </w:r>
      <w:proofErr w:type="spellEnd"/>
      <w:r w:rsidRPr="000A7EFA">
        <w:rPr>
          <w:rFonts w:asciiTheme="minorHAnsi" w:hAnsiTheme="minorHAnsi" w:cstheme="minorHAnsi"/>
        </w:rPr>
        <w:t xml:space="preserve"> </w:t>
      </w:r>
      <w:proofErr w:type="spellStart"/>
      <w:r w:rsidRPr="000A7EFA">
        <w:rPr>
          <w:rFonts w:asciiTheme="minorHAnsi" w:hAnsiTheme="minorHAnsi" w:cstheme="minorHAnsi"/>
        </w:rPr>
        <w:t>Scell</w:t>
      </w:r>
      <w:proofErr w:type="spellEnd"/>
      <w:r w:rsidRPr="000A7EFA">
        <w:rPr>
          <w:rFonts w:asciiTheme="minorHAnsi" w:hAnsiTheme="minorHAnsi" w:cstheme="minorHAnsi"/>
        </w:rPr>
        <w:t xml:space="preserve"> in the set of K </w:t>
      </w:r>
      <w:proofErr w:type="spellStart"/>
      <w:r w:rsidRPr="000A7EFA">
        <w:rPr>
          <w:rFonts w:asciiTheme="minorHAnsi" w:hAnsiTheme="minorHAnsi" w:cstheme="minorHAnsi"/>
        </w:rPr>
        <w:t>SCells</w:t>
      </w:r>
      <w:proofErr w:type="spellEnd"/>
      <w:r w:rsidRPr="000A7EFA">
        <w:rPr>
          <w:rFonts w:asciiTheme="minorHAnsi" w:hAnsiTheme="minorHAnsi" w:cstheme="minorHAnsi"/>
        </w:rPr>
        <w:t xml:space="preserve"> to be activated.</w:t>
      </w:r>
    </w:p>
    <w:p w14:paraId="45A1E145" w14:textId="29C2CB4E" w:rsidR="000A7EFA" w:rsidRDefault="000A7EFA" w:rsidP="000A7EFA">
      <w:pPr>
        <w:pStyle w:val="B2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For example, if one </w:t>
      </w:r>
      <w:proofErr w:type="spellStart"/>
      <w:r>
        <w:rPr>
          <w:rFonts w:asciiTheme="minorHAnsi" w:hAnsiTheme="minorHAnsi" w:cstheme="minorHAnsi"/>
        </w:rPr>
        <w:t>SCell</w:t>
      </w:r>
      <w:proofErr w:type="spellEnd"/>
      <w:r>
        <w:rPr>
          <w:rFonts w:asciiTheme="minorHAnsi" w:hAnsiTheme="minorHAnsi" w:cstheme="minorHAnsi"/>
        </w:rPr>
        <w:t xml:space="preserve"> SMTC configuration is {periodicity = 80ms, offset = 40ms}, another </w:t>
      </w:r>
      <w:proofErr w:type="spellStart"/>
      <w:r>
        <w:rPr>
          <w:rFonts w:asciiTheme="minorHAnsi" w:hAnsiTheme="minorHAnsi" w:cstheme="minorHAnsi"/>
        </w:rPr>
        <w:t>SCell</w:t>
      </w:r>
      <w:proofErr w:type="spellEnd"/>
      <w:r>
        <w:rPr>
          <w:rFonts w:asciiTheme="minorHAnsi" w:hAnsiTheme="minorHAnsi" w:cstheme="minorHAnsi"/>
        </w:rPr>
        <w:t xml:space="preserve"> configuration is {periodicity = 40ms, offset = 0ms}, we can still f</w:t>
      </w:r>
      <w:r w:rsidR="00A20B26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nd a SMTC occasion where UE can detect both </w:t>
      </w:r>
      <w:proofErr w:type="spellStart"/>
      <w:r>
        <w:rPr>
          <w:rFonts w:asciiTheme="minorHAnsi" w:hAnsiTheme="minorHAnsi" w:cstheme="minorHAnsi"/>
        </w:rPr>
        <w:t>SCells</w:t>
      </w:r>
      <w:proofErr w:type="spellEnd"/>
      <w:r>
        <w:rPr>
          <w:rFonts w:asciiTheme="minorHAnsi" w:hAnsiTheme="minorHAnsi" w:cstheme="minorHAnsi"/>
        </w:rPr>
        <w:t>’ SMTC.</w:t>
      </w:r>
    </w:p>
    <w:p w14:paraId="2202E64B" w14:textId="77777777" w:rsidR="00760CF7" w:rsidRDefault="00760CF7" w:rsidP="00760CF7">
      <w:pPr>
        <w:pStyle w:val="B2"/>
        <w:ind w:left="0" w:firstLine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77D37439" wp14:editId="061E9FDA">
            <wp:extent cx="3168650" cy="17419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090" cy="1747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49A1DC" w14:textId="669AAEFB" w:rsidR="00760CF7" w:rsidRPr="007D48BD" w:rsidRDefault="00760CF7" w:rsidP="00760CF7">
      <w:pPr>
        <w:pStyle w:val="B2"/>
        <w:ind w:left="0" w:firstLine="0"/>
        <w:jc w:val="center"/>
        <w:rPr>
          <w:rFonts w:asciiTheme="minorHAnsi" w:hAnsiTheme="minorHAnsi" w:cstheme="minorHAnsi"/>
          <w:b/>
          <w:bCs/>
        </w:rPr>
      </w:pPr>
      <w:r w:rsidRPr="007D48BD">
        <w:rPr>
          <w:rFonts w:asciiTheme="minorHAnsi" w:hAnsiTheme="minorHAnsi" w:cstheme="minorHAnsi"/>
          <w:b/>
          <w:bCs/>
        </w:rPr>
        <w:t xml:space="preserve">Figure </w:t>
      </w:r>
      <w:r w:rsidRPr="007D48BD">
        <w:rPr>
          <w:rFonts w:asciiTheme="minorHAnsi" w:hAnsiTheme="minorHAnsi" w:cstheme="minorHAnsi"/>
          <w:b/>
          <w:bCs/>
        </w:rPr>
        <w:fldChar w:fldCharType="begin"/>
      </w:r>
      <w:r w:rsidRPr="007D48BD">
        <w:rPr>
          <w:rFonts w:asciiTheme="minorHAnsi" w:hAnsiTheme="minorHAnsi" w:cstheme="minorHAnsi"/>
          <w:b/>
          <w:bCs/>
        </w:rPr>
        <w:instrText xml:space="preserve"> SEQ Figure \* ARABIC </w:instrText>
      </w:r>
      <w:r w:rsidRPr="007D48BD">
        <w:rPr>
          <w:rFonts w:asciiTheme="minorHAnsi" w:hAnsiTheme="minorHAnsi" w:cstheme="minorHAnsi"/>
          <w:b/>
          <w:bCs/>
        </w:rPr>
        <w:fldChar w:fldCharType="separate"/>
      </w:r>
      <w:r w:rsidR="003557CB">
        <w:rPr>
          <w:rFonts w:asciiTheme="minorHAnsi" w:hAnsiTheme="minorHAnsi" w:cstheme="minorHAnsi"/>
          <w:b/>
          <w:bCs/>
          <w:noProof/>
        </w:rPr>
        <w:t>4</w:t>
      </w:r>
      <w:r w:rsidRPr="007D48BD">
        <w:rPr>
          <w:rFonts w:asciiTheme="minorHAnsi" w:hAnsiTheme="minorHAnsi" w:cstheme="minorHAnsi"/>
          <w:b/>
          <w:bCs/>
        </w:rPr>
        <w:fldChar w:fldCharType="end"/>
      </w:r>
      <w:r w:rsidRPr="007D48BD">
        <w:rPr>
          <w:rFonts w:asciiTheme="minorHAnsi" w:hAnsiTheme="minorHAnsi" w:cstheme="minorHAnsi"/>
          <w:b/>
          <w:bCs/>
        </w:rPr>
        <w:t xml:space="preserve">. Common SMTC occasion for </w:t>
      </w:r>
      <w:proofErr w:type="spellStart"/>
      <w:r w:rsidRPr="007D48BD">
        <w:rPr>
          <w:rFonts w:asciiTheme="minorHAnsi" w:hAnsiTheme="minorHAnsi" w:cstheme="minorHAnsi"/>
          <w:b/>
          <w:bCs/>
        </w:rPr>
        <w:t>SCells</w:t>
      </w:r>
      <w:proofErr w:type="spellEnd"/>
      <w:r w:rsidRPr="007D48BD">
        <w:rPr>
          <w:rFonts w:asciiTheme="minorHAnsi" w:hAnsiTheme="minorHAnsi" w:cstheme="minorHAnsi"/>
          <w:b/>
          <w:bCs/>
        </w:rPr>
        <w:t xml:space="preserve"> being activated with different SMTC configuration</w:t>
      </w:r>
    </w:p>
    <w:p w14:paraId="3B624C4A" w14:textId="1E0F8F31" w:rsidR="000A7EFA" w:rsidRPr="000A7EFA" w:rsidRDefault="000A7EFA" w:rsidP="000A7EFA">
      <w:pPr>
        <w:pStyle w:val="B2"/>
        <w:ind w:left="0" w:firstLine="0"/>
        <w:rPr>
          <w:rFonts w:asciiTheme="minorHAnsi" w:hAnsiTheme="minorHAnsi" w:cstheme="minorHAnsi"/>
          <w:b/>
          <w:bCs/>
          <w:i/>
          <w:iCs/>
        </w:rPr>
      </w:pPr>
      <w:bookmarkStart w:id="14" w:name="_Ref71309526"/>
      <w:r w:rsidRPr="00E21B83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E21B83">
        <w:rPr>
          <w:rFonts w:asciiTheme="minorHAnsi" w:hAnsiTheme="minorHAnsi" w:cstheme="minorHAnsi"/>
          <w:b/>
          <w:bCs/>
          <w:i/>
          <w:iCs/>
        </w:rPr>
        <w:instrText xml:space="preserve"> SEQ Proposal \* ARABIC </w:instrTex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3557CB">
        <w:rPr>
          <w:rFonts w:asciiTheme="minorHAnsi" w:hAnsiTheme="minorHAnsi" w:cstheme="minorHAnsi"/>
          <w:b/>
          <w:bCs/>
          <w:i/>
          <w:iCs/>
          <w:noProof/>
        </w:rPr>
        <w:t>3</w: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E21B83">
        <w:rPr>
          <w:rFonts w:asciiTheme="minorHAnsi" w:hAnsiTheme="minorHAnsi" w:cstheme="minorHAnsi"/>
          <w:b/>
          <w:bCs/>
          <w:i/>
          <w:iCs/>
        </w:rPr>
        <w:t>:</w:t>
      </w:r>
      <w:r>
        <w:rPr>
          <w:rFonts w:asciiTheme="minorHAnsi" w:hAnsiTheme="minorHAnsi" w:cstheme="minorHAnsi"/>
          <w:b/>
          <w:bCs/>
          <w:i/>
          <w:iCs/>
        </w:rPr>
        <w:t xml:space="preserve"> Define </w:t>
      </w:r>
      <w:r w:rsidRPr="000A7EFA">
        <w:rPr>
          <w:rFonts w:asciiTheme="minorHAnsi" w:hAnsiTheme="minorHAnsi" w:cstheme="minorHAnsi"/>
          <w:b/>
          <w:bCs/>
          <w:i/>
          <w:iCs/>
        </w:rPr>
        <w:t xml:space="preserve">‘common SMTC occasion’ </w:t>
      </w:r>
      <w:r>
        <w:rPr>
          <w:rFonts w:asciiTheme="minorHAnsi" w:hAnsiTheme="minorHAnsi" w:cstheme="minorHAnsi"/>
          <w:b/>
          <w:bCs/>
          <w:i/>
          <w:iCs/>
        </w:rPr>
        <w:t xml:space="preserve">when </w:t>
      </w:r>
      <w:r w:rsidRPr="000A7EFA">
        <w:rPr>
          <w:rFonts w:asciiTheme="minorHAnsi" w:hAnsiTheme="minorHAnsi" w:cstheme="minorHAnsi"/>
          <w:b/>
          <w:bCs/>
          <w:i/>
          <w:iCs/>
        </w:rPr>
        <w:t xml:space="preserve">two or more bands have the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SCells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being activated and active serving cells in the same band</w:t>
      </w:r>
      <w:r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0A7EFA">
        <w:rPr>
          <w:rFonts w:asciiTheme="minorHAnsi" w:hAnsiTheme="minorHAnsi" w:cstheme="minorHAnsi"/>
          <w:b/>
          <w:bCs/>
          <w:i/>
          <w:iCs/>
        </w:rPr>
        <w:t>as follow.</w:t>
      </w:r>
      <w:bookmarkEnd w:id="14"/>
    </w:p>
    <w:p w14:paraId="77673466" w14:textId="77777777" w:rsidR="000A7EFA" w:rsidRPr="000A7EFA" w:rsidRDefault="000A7EFA" w:rsidP="000A7EFA">
      <w:pPr>
        <w:pStyle w:val="B2"/>
        <w:rPr>
          <w:rFonts w:asciiTheme="minorHAnsi" w:hAnsiTheme="minorHAnsi" w:cstheme="minorHAnsi"/>
          <w:b/>
          <w:bCs/>
          <w:i/>
          <w:iCs/>
        </w:rPr>
      </w:pPr>
      <w:r w:rsidRPr="000A7EFA">
        <w:rPr>
          <w:rFonts w:asciiTheme="minorHAnsi" w:hAnsiTheme="minorHAnsi" w:cstheme="minorHAnsi"/>
          <w:b/>
          <w:bCs/>
          <w:i/>
          <w:iCs/>
        </w:rPr>
        <w:t xml:space="preserve">there for K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SCells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being activated exists a set of non-zero integers N1, ..., NK and a value X fulfilling the following:</w:t>
      </w:r>
    </w:p>
    <w:p w14:paraId="4D522A8F" w14:textId="77777777" w:rsidR="000A7EFA" w:rsidRPr="000A7EFA" w:rsidRDefault="000A7EFA" w:rsidP="000A7EFA">
      <w:pPr>
        <w:pStyle w:val="B2"/>
        <w:rPr>
          <w:rFonts w:asciiTheme="minorHAnsi" w:hAnsiTheme="minorHAnsi" w:cstheme="minorHAnsi"/>
          <w:b/>
          <w:bCs/>
          <w:i/>
          <w:iCs/>
        </w:rPr>
      </w:pPr>
      <w:r w:rsidRPr="000A7EFA">
        <w:rPr>
          <w:rFonts w:asciiTheme="minorHAnsi" w:hAnsiTheme="minorHAnsi" w:cstheme="minorHAnsi"/>
          <w:b/>
          <w:bCs/>
          <w:i/>
          <w:iCs/>
        </w:rPr>
        <w:lastRenderedPageBreak/>
        <w:t>-</w:t>
      </w:r>
      <w:r w:rsidRPr="000A7EFA">
        <w:rPr>
          <w:rFonts w:asciiTheme="minorHAnsi" w:hAnsiTheme="minorHAnsi" w:cstheme="minorHAnsi"/>
          <w:b/>
          <w:bCs/>
          <w:i/>
          <w:iCs/>
        </w:rPr>
        <w:tab/>
        <w:t xml:space="preserve">SMTC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offset#m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+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Nm×SMTC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period#m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= X, for m=1,...,K, where SMTC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offset#m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and SMTC period#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m are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SMTC offset and SMTC period, respectively, for the m-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th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in the set of K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SCells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to be activated.</w:t>
      </w:r>
    </w:p>
    <w:p w14:paraId="039A3281" w14:textId="3C39729C" w:rsidR="00275B48" w:rsidRPr="00760CF7" w:rsidRDefault="00275B48" w:rsidP="00760CF7">
      <w:pPr>
        <w:pStyle w:val="ListParagraph"/>
        <w:numPr>
          <w:ilvl w:val="0"/>
          <w:numId w:val="29"/>
        </w:numPr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</w:pPr>
      <w:r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Case 2-1: </w:t>
      </w:r>
      <w:r w:rsidR="000A7EFA"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common </w:t>
      </w:r>
      <w:r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SMTC </w:t>
      </w:r>
      <w:r w:rsidR="000A7EFA"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>occasion</w:t>
      </w:r>
      <w:r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 </w:t>
      </w:r>
      <w:r w:rsidR="000A7EFA"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>exists</w:t>
      </w:r>
      <w:r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 among </w:t>
      </w:r>
      <w:proofErr w:type="spellStart"/>
      <w:r w:rsidR="00227430"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>SCells</w:t>
      </w:r>
      <w:proofErr w:type="spellEnd"/>
      <w:r w:rsidR="00227430"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 being activated</w:t>
      </w:r>
    </w:p>
    <w:p w14:paraId="65CFB53C" w14:textId="6999827D" w:rsidR="006F5097" w:rsidRPr="00E21B83" w:rsidRDefault="009310A3" w:rsidP="006F5097">
      <w:pPr>
        <w:jc w:val="center"/>
        <w:rPr>
          <w:rFonts w:asciiTheme="minorHAnsi" w:eastAsiaTheme="minorEastAsia" w:hAnsiTheme="minorHAnsi" w:cstheme="minorHAnsi"/>
          <w:lang w:val="en-US" w:eastAsia="zh-TW"/>
        </w:rPr>
      </w:pPr>
      <w:r>
        <w:rPr>
          <w:rFonts w:asciiTheme="minorHAnsi" w:eastAsiaTheme="minorEastAsia" w:hAnsiTheme="minorHAnsi" w:cstheme="minorHAnsi"/>
          <w:noProof/>
          <w:lang w:val="en-US" w:eastAsia="zh-TW"/>
        </w:rPr>
        <w:drawing>
          <wp:inline distT="0" distB="0" distL="0" distR="0" wp14:anchorId="0E789501" wp14:editId="0681A8DB">
            <wp:extent cx="4130863" cy="2945130"/>
            <wp:effectExtent l="0" t="0" r="317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080" cy="2950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9222A" w14:textId="014F0DD4" w:rsidR="00A62971" w:rsidRPr="00E21B83" w:rsidRDefault="00A62971" w:rsidP="00A62971">
      <w:pPr>
        <w:pStyle w:val="Caption"/>
        <w:jc w:val="center"/>
        <w:rPr>
          <w:rFonts w:asciiTheme="minorHAnsi" w:eastAsiaTheme="minorEastAsia" w:hAnsiTheme="minorHAnsi" w:cstheme="minorHAnsi"/>
          <w:lang w:val="en-US" w:eastAsia="zh-TW"/>
        </w:rPr>
      </w:pPr>
      <w:r w:rsidRPr="00E21B83">
        <w:rPr>
          <w:rFonts w:asciiTheme="minorHAnsi" w:hAnsiTheme="minorHAnsi" w:cstheme="minorHAnsi"/>
        </w:rPr>
        <w:t xml:space="preserve">Figure </w:t>
      </w:r>
      <w:r w:rsidRPr="00E21B83">
        <w:rPr>
          <w:rFonts w:asciiTheme="minorHAnsi" w:hAnsiTheme="minorHAnsi" w:cstheme="minorHAnsi"/>
        </w:rPr>
        <w:fldChar w:fldCharType="begin"/>
      </w:r>
      <w:r w:rsidRPr="00E21B83">
        <w:rPr>
          <w:rFonts w:asciiTheme="minorHAnsi" w:hAnsiTheme="minorHAnsi" w:cstheme="minorHAnsi"/>
        </w:rPr>
        <w:instrText xml:space="preserve"> SEQ Figure \* ARABIC </w:instrText>
      </w:r>
      <w:r w:rsidRPr="00E21B83">
        <w:rPr>
          <w:rFonts w:asciiTheme="minorHAnsi" w:hAnsiTheme="minorHAnsi" w:cstheme="minorHAnsi"/>
        </w:rPr>
        <w:fldChar w:fldCharType="separate"/>
      </w:r>
      <w:r w:rsidR="003557CB">
        <w:rPr>
          <w:rFonts w:asciiTheme="minorHAnsi" w:hAnsiTheme="minorHAnsi" w:cstheme="minorHAnsi"/>
          <w:noProof/>
        </w:rPr>
        <w:t>5</w:t>
      </w:r>
      <w:r w:rsidRPr="00E21B83">
        <w:rPr>
          <w:rFonts w:asciiTheme="minorHAnsi" w:hAnsiTheme="minorHAnsi" w:cstheme="minorHAnsi"/>
        </w:rPr>
        <w:fldChar w:fldCharType="end"/>
      </w:r>
      <w:r w:rsidRPr="00E21B83">
        <w:rPr>
          <w:rFonts w:asciiTheme="minorHAnsi" w:hAnsiTheme="minorHAnsi" w:cstheme="minorHAnsi"/>
        </w:rPr>
        <w:t xml:space="preserve">. </w:t>
      </w:r>
      <w:proofErr w:type="spellStart"/>
      <w:r w:rsidRPr="00E21B83">
        <w:rPr>
          <w:rFonts w:asciiTheme="minorHAnsi" w:hAnsiTheme="minorHAnsi" w:cstheme="minorHAnsi"/>
        </w:rPr>
        <w:t>SCell</w:t>
      </w:r>
      <w:proofErr w:type="spellEnd"/>
      <w:r w:rsidRPr="00E21B83">
        <w:rPr>
          <w:rFonts w:asciiTheme="minorHAnsi" w:hAnsiTheme="minorHAnsi" w:cstheme="minorHAnsi"/>
        </w:rPr>
        <w:t xml:space="preserve"> activation when </w:t>
      </w:r>
      <w:r w:rsidR="007D48BD">
        <w:rPr>
          <w:rFonts w:asciiTheme="minorHAnsi" w:hAnsiTheme="minorHAnsi" w:cstheme="minorHAnsi"/>
        </w:rPr>
        <w:t>common SMTC occasion exists</w:t>
      </w:r>
      <w:r w:rsidRPr="00E21B83">
        <w:rPr>
          <w:rFonts w:asciiTheme="minorHAnsi" w:hAnsiTheme="minorHAnsi" w:cstheme="minorHAnsi"/>
        </w:rPr>
        <w:t xml:space="preserve"> between </w:t>
      </w:r>
      <w:proofErr w:type="spellStart"/>
      <w:r w:rsidR="00227430">
        <w:rPr>
          <w:rFonts w:asciiTheme="minorHAnsi" w:hAnsiTheme="minorHAnsi" w:cstheme="minorHAnsi"/>
        </w:rPr>
        <w:t>SCells</w:t>
      </w:r>
      <w:proofErr w:type="spellEnd"/>
      <w:r w:rsidR="00227430">
        <w:rPr>
          <w:rFonts w:asciiTheme="minorHAnsi" w:hAnsiTheme="minorHAnsi" w:cstheme="minorHAnsi"/>
        </w:rPr>
        <w:t xml:space="preserve"> being </w:t>
      </w:r>
      <w:proofErr w:type="gramStart"/>
      <w:r w:rsidR="00227430">
        <w:rPr>
          <w:rFonts w:asciiTheme="minorHAnsi" w:hAnsiTheme="minorHAnsi" w:cstheme="minorHAnsi"/>
        </w:rPr>
        <w:t>activated</w:t>
      </w:r>
      <w:r w:rsidRPr="00E21B83">
        <w:rPr>
          <w:rFonts w:asciiTheme="minorHAnsi" w:hAnsiTheme="minorHAnsi" w:cstheme="minorHAnsi"/>
        </w:rPr>
        <w:t>(</w:t>
      </w:r>
      <w:proofErr w:type="gramEnd"/>
      <w:r w:rsidR="00E21B83">
        <w:rPr>
          <w:rFonts w:asciiTheme="minorHAnsi" w:eastAsiaTheme="minorEastAsia" w:hAnsiTheme="minorHAnsi" w:cstheme="minorHAnsi"/>
          <w:lang w:val="en-US" w:eastAsia="zh-TW"/>
        </w:rPr>
        <w:t>Case 2-1</w:t>
      </w:r>
      <w:r w:rsidRPr="00E21B83">
        <w:rPr>
          <w:rFonts w:asciiTheme="minorHAnsi" w:hAnsiTheme="minorHAnsi" w:cstheme="minorHAnsi"/>
        </w:rPr>
        <w:t>)</w:t>
      </w:r>
    </w:p>
    <w:p w14:paraId="0DC0AD9F" w14:textId="412D7AEF" w:rsidR="0088535C" w:rsidRPr="00E21B83" w:rsidRDefault="00275B48" w:rsidP="009410C0">
      <w:pPr>
        <w:jc w:val="both"/>
        <w:rPr>
          <w:rFonts w:asciiTheme="minorHAnsi" w:eastAsiaTheme="minorEastAsia" w:hAnsiTheme="minorHAnsi" w:cstheme="minorHAnsi"/>
        </w:rPr>
      </w:pPr>
      <w:bookmarkStart w:id="15" w:name="_Hlk71140116"/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If the UE immediately retunes the RF based on the earliest </w:t>
      </w:r>
      <w:proofErr w:type="spellStart"/>
      <w:r w:rsidRPr="00E21B83">
        <w:rPr>
          <w:rFonts w:asciiTheme="minorHAnsi" w:eastAsiaTheme="minorEastAsia" w:hAnsiTheme="minorHAnsi" w:cstheme="minorHAnsi"/>
          <w:lang w:val="en-US" w:eastAsia="zh-TW"/>
        </w:rPr>
        <w:t>T</w:t>
      </w:r>
      <w:r w:rsidRPr="00E21B83">
        <w:rPr>
          <w:rFonts w:asciiTheme="minorHAnsi" w:eastAsiaTheme="minorEastAsia" w:hAnsiTheme="minorHAnsi" w:cstheme="minorHAnsi"/>
          <w:vertAlign w:val="subscript"/>
          <w:lang w:val="en-US" w:eastAsia="zh-TW"/>
        </w:rPr>
        <w:t>FirstSSB_MAX</w:t>
      </w:r>
      <w:proofErr w:type="spellEnd"/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, the active serving cells which are in the same band with the latter </w:t>
      </w:r>
      <w:proofErr w:type="spellStart"/>
      <w:r w:rsidR="00227430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lang w:val="en-US" w:eastAsia="zh-TW"/>
        </w:rPr>
        <w:t xml:space="preserve"> being activated</w:t>
      </w:r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 will </w:t>
      </w:r>
      <w:r w:rsidR="007D48BD">
        <w:rPr>
          <w:rFonts w:eastAsiaTheme="minorEastAsia" w:cs="Arial"/>
          <w:lang w:eastAsia="zh-TW"/>
        </w:rPr>
        <w:t xml:space="preserve">potentially </w:t>
      </w:r>
      <w:r w:rsidR="007D48BD" w:rsidRPr="007D48BD">
        <w:rPr>
          <w:rFonts w:asciiTheme="minorHAnsi" w:eastAsiaTheme="minorEastAsia" w:hAnsiTheme="minorHAnsi" w:cstheme="minorHAnsi"/>
          <w:lang w:val="en-US" w:eastAsia="zh-TW"/>
        </w:rPr>
        <w:t>experience a performance degradation</w:t>
      </w:r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. </w:t>
      </w:r>
      <w:r w:rsidR="001D6CC1" w:rsidRPr="00E21B83">
        <w:rPr>
          <w:rFonts w:asciiTheme="minorHAnsi" w:eastAsiaTheme="minorEastAsia" w:hAnsiTheme="minorHAnsi" w:cstheme="minorHAnsi"/>
          <w:lang w:val="en-US" w:eastAsia="zh-TW"/>
        </w:rPr>
        <w:t>To avoid the performance degradation for the active serving cells</w:t>
      </w:r>
      <w:r w:rsidR="006F5097" w:rsidRPr="00E21B83">
        <w:rPr>
          <w:rFonts w:asciiTheme="minorHAnsi" w:eastAsiaTheme="minorEastAsia" w:hAnsiTheme="minorHAnsi" w:cstheme="minorHAnsi"/>
          <w:lang w:val="en-US" w:eastAsia="zh-TW"/>
        </w:rPr>
        <w:t xml:space="preserve">, the RF retuning occasion shall be based on the longest </w:t>
      </w:r>
      <w:proofErr w:type="spellStart"/>
      <w:r w:rsidR="006F5097" w:rsidRPr="00E21B83">
        <w:rPr>
          <w:rFonts w:asciiTheme="minorHAnsi" w:eastAsiaTheme="minorEastAsia" w:hAnsiTheme="minorHAnsi" w:cstheme="minorHAnsi"/>
          <w:lang w:val="en-US" w:eastAsia="zh-TW"/>
        </w:rPr>
        <w:t>T</w:t>
      </w:r>
      <w:r w:rsidR="006F5097" w:rsidRPr="00E21B83">
        <w:rPr>
          <w:rFonts w:asciiTheme="minorHAnsi" w:eastAsiaTheme="minorEastAsia" w:hAnsiTheme="minorHAnsi" w:cstheme="minorHAnsi"/>
          <w:vertAlign w:val="subscript"/>
          <w:lang w:val="en-US" w:eastAsia="zh-TW"/>
        </w:rPr>
        <w:t>FirstSSB_MAX</w:t>
      </w:r>
      <w:proofErr w:type="spellEnd"/>
      <w:r w:rsidR="006F5097" w:rsidRPr="00E21B83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1D6CC1" w:rsidRPr="00E21B83">
        <w:rPr>
          <w:rFonts w:asciiTheme="minorHAnsi" w:eastAsiaTheme="minorEastAsia" w:hAnsiTheme="minorHAnsi" w:cstheme="minorHAnsi"/>
          <w:lang w:val="en-US" w:eastAsia="zh-TW"/>
        </w:rPr>
        <w:t>because</w:t>
      </w:r>
      <w:r w:rsidR="006F5097" w:rsidRPr="00E21B83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1D6CC1" w:rsidRPr="00E21B83">
        <w:rPr>
          <w:rFonts w:asciiTheme="minorHAnsi" w:eastAsiaTheme="minorEastAsia" w:hAnsiTheme="minorHAnsi" w:cstheme="minorHAnsi"/>
          <w:lang w:val="en-US" w:eastAsia="zh-TW"/>
        </w:rPr>
        <w:t>more than one of</w:t>
      </w:r>
      <w:r w:rsidR="006F5097" w:rsidRPr="00E21B83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proofErr w:type="spellStart"/>
      <w:r w:rsidR="00227430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lang w:val="en-US" w:eastAsia="zh-TW"/>
        </w:rPr>
        <w:t xml:space="preserve"> being activated</w:t>
      </w:r>
      <w:r w:rsidR="006F5097" w:rsidRPr="00E21B83">
        <w:rPr>
          <w:rFonts w:asciiTheme="minorHAnsi" w:eastAsiaTheme="minorEastAsia" w:hAnsiTheme="minorHAnsi" w:cstheme="minorHAnsi"/>
          <w:lang w:val="en-US" w:eastAsia="zh-TW"/>
        </w:rPr>
        <w:t xml:space="preserve"> have active serving cells in their bands. </w:t>
      </w:r>
      <w:r w:rsidR="00661ECC" w:rsidRPr="00E21B83">
        <w:rPr>
          <w:rFonts w:asciiTheme="minorHAnsi" w:eastAsiaTheme="minorEastAsia" w:hAnsiTheme="minorHAnsi" w:cstheme="minorHAnsi"/>
          <w:lang w:val="en-US" w:eastAsia="zh-TW"/>
        </w:rPr>
        <w:t xml:space="preserve">When </w:t>
      </w:r>
      <w:r w:rsidR="007D48BD">
        <w:rPr>
          <w:rFonts w:asciiTheme="minorHAnsi" w:eastAsiaTheme="minorEastAsia" w:hAnsiTheme="minorHAnsi" w:cstheme="minorHAnsi"/>
          <w:lang w:val="en-US" w:eastAsia="zh-TW"/>
        </w:rPr>
        <w:t xml:space="preserve">common </w:t>
      </w:r>
      <w:r w:rsidR="00661ECC" w:rsidRPr="00E21B83">
        <w:rPr>
          <w:rFonts w:asciiTheme="minorHAnsi" w:eastAsiaTheme="minorEastAsia" w:hAnsiTheme="minorHAnsi" w:cstheme="minorHAnsi"/>
          <w:lang w:val="en-US" w:eastAsia="zh-TW"/>
        </w:rPr>
        <w:t xml:space="preserve">SMTC </w:t>
      </w:r>
      <w:r w:rsidR="007D48BD">
        <w:rPr>
          <w:rFonts w:asciiTheme="minorHAnsi" w:eastAsiaTheme="minorEastAsia" w:hAnsiTheme="minorHAnsi" w:cstheme="minorHAnsi"/>
          <w:lang w:val="en-US" w:eastAsia="zh-TW"/>
        </w:rPr>
        <w:t>occasion exists</w:t>
      </w:r>
      <w:r w:rsidR="00661ECC" w:rsidRPr="00E21B83">
        <w:rPr>
          <w:rFonts w:asciiTheme="minorHAnsi" w:eastAsiaTheme="minorEastAsia" w:hAnsiTheme="minorHAnsi" w:cstheme="minorHAnsi"/>
          <w:lang w:val="en-US" w:eastAsia="zh-TW"/>
        </w:rPr>
        <w:t xml:space="preserve"> for all </w:t>
      </w:r>
      <w:proofErr w:type="spellStart"/>
      <w:r w:rsidR="00227430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lang w:val="en-US" w:eastAsia="zh-TW"/>
        </w:rPr>
        <w:t xml:space="preserve"> being activated</w:t>
      </w:r>
      <w:r w:rsidR="00661ECC" w:rsidRPr="00E21B83">
        <w:rPr>
          <w:rFonts w:asciiTheme="minorHAnsi" w:eastAsiaTheme="minorEastAsia" w:hAnsiTheme="minorHAnsi" w:cstheme="minorHAnsi"/>
          <w:lang w:val="en-US" w:eastAsia="zh-TW"/>
        </w:rPr>
        <w:t xml:space="preserve"> and </w:t>
      </w:r>
      <w:r w:rsidR="007D48BD">
        <w:rPr>
          <w:rFonts w:asciiTheme="minorHAnsi" w:eastAsiaTheme="minorEastAsia" w:hAnsiTheme="minorHAnsi" w:cstheme="minorHAnsi"/>
          <w:lang w:val="en-US" w:eastAsia="zh-TW"/>
        </w:rPr>
        <w:t xml:space="preserve">more than one band has </w:t>
      </w:r>
      <w:r w:rsidR="00661ECC" w:rsidRPr="00E21B83">
        <w:rPr>
          <w:rFonts w:asciiTheme="minorHAnsi" w:eastAsiaTheme="minorEastAsia" w:hAnsiTheme="minorHAnsi" w:cstheme="minorHAnsi"/>
          <w:lang w:val="en-US" w:eastAsia="zh-TW"/>
        </w:rPr>
        <w:t xml:space="preserve">at least one of the </w:t>
      </w:r>
      <w:proofErr w:type="spellStart"/>
      <w:r w:rsidR="00227430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227430">
        <w:rPr>
          <w:rFonts w:asciiTheme="minorHAnsi" w:eastAsiaTheme="minorEastAsia" w:hAnsiTheme="minorHAnsi" w:cstheme="minorHAnsi"/>
          <w:lang w:val="en-US" w:eastAsia="zh-TW"/>
        </w:rPr>
        <w:t xml:space="preserve"> being activated</w:t>
      </w:r>
      <w:r w:rsidR="00661ECC" w:rsidRPr="00E21B83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7D48BD">
        <w:rPr>
          <w:rFonts w:asciiTheme="minorHAnsi" w:eastAsiaTheme="minorEastAsia" w:hAnsiTheme="minorHAnsi" w:cstheme="minorHAnsi"/>
          <w:lang w:val="en-US" w:eastAsia="zh-TW"/>
        </w:rPr>
        <w:t>and</w:t>
      </w:r>
      <w:r w:rsidR="00661ECC" w:rsidRPr="00E21B83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E91DA3">
        <w:rPr>
          <w:rFonts w:asciiTheme="minorHAnsi" w:eastAsiaTheme="minorEastAsia" w:hAnsiTheme="minorHAnsi" w:cstheme="minorHAnsi"/>
          <w:lang w:val="en-US" w:eastAsia="zh-TW"/>
        </w:rPr>
        <w:t xml:space="preserve">the </w:t>
      </w:r>
      <w:r w:rsidR="00661ECC" w:rsidRPr="00E21B83">
        <w:rPr>
          <w:rFonts w:asciiTheme="minorHAnsi" w:eastAsiaTheme="minorEastAsia" w:hAnsiTheme="minorHAnsi" w:cstheme="minorHAnsi"/>
          <w:lang w:val="en-US" w:eastAsia="zh-TW"/>
        </w:rPr>
        <w:t>active serving cell</w:t>
      </w:r>
      <w:r w:rsidR="007D48BD">
        <w:rPr>
          <w:rFonts w:asciiTheme="minorHAnsi" w:eastAsiaTheme="minorEastAsia" w:hAnsiTheme="minorHAnsi" w:cstheme="minorHAnsi"/>
          <w:lang w:val="en-US" w:eastAsia="zh-TW"/>
        </w:rPr>
        <w:t>(s)</w:t>
      </w:r>
      <w:r w:rsidR="00661ECC" w:rsidRPr="00E21B83">
        <w:rPr>
          <w:rFonts w:asciiTheme="minorHAnsi" w:eastAsiaTheme="minorEastAsia" w:hAnsiTheme="minorHAnsi" w:cstheme="minorHAnsi"/>
          <w:lang w:val="en-US" w:eastAsia="zh-TW"/>
        </w:rPr>
        <w:t xml:space="preserve"> in the same band, </w:t>
      </w:r>
      <w:r w:rsidR="00925E4B">
        <w:rPr>
          <w:rFonts w:asciiTheme="minorHAnsi" w:eastAsiaTheme="minorEastAsia" w:hAnsiTheme="minorHAnsi" w:cstheme="minorHAnsi"/>
          <w:lang w:val="en-US" w:eastAsia="zh-TW"/>
        </w:rPr>
        <w:t xml:space="preserve">the </w:t>
      </w:r>
      <w:r w:rsidR="00925E4B" w:rsidRPr="00925E4B">
        <w:rPr>
          <w:rFonts w:asciiTheme="minorHAnsi" w:eastAsiaTheme="minorEastAsia" w:hAnsiTheme="minorHAnsi" w:cstheme="minorHAnsi"/>
          <w:lang w:val="en-US" w:eastAsia="zh-TW"/>
        </w:rPr>
        <w:t>RF retuning occasion</w:t>
      </w:r>
      <w:r w:rsidR="00925E4B" w:rsidRPr="00925E4B">
        <w:rPr>
          <w:rFonts w:asciiTheme="minorHAnsi" w:eastAsiaTheme="minorEastAsia" w:hAnsiTheme="minorHAnsi" w:cstheme="minorHAnsi"/>
          <w:vertAlign w:val="subscript"/>
          <w:lang w:val="en-US" w:eastAsia="zh-TW"/>
        </w:rPr>
        <w:t xml:space="preserve"> </w:t>
      </w:r>
      <w:r w:rsidR="00925E4B" w:rsidRPr="00925E4B">
        <w:rPr>
          <w:rFonts w:asciiTheme="minorHAnsi" w:eastAsiaTheme="minorEastAsia" w:hAnsiTheme="minorHAnsi" w:cstheme="minorHAnsi"/>
          <w:lang w:val="en-US" w:eastAsia="zh-TW"/>
        </w:rPr>
        <w:t xml:space="preserve">shall base on the common SMTC occasion for all </w:t>
      </w:r>
      <w:proofErr w:type="spellStart"/>
      <w:r w:rsidR="00925E4B" w:rsidRPr="00925E4B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925E4B" w:rsidRPr="00925E4B">
        <w:rPr>
          <w:rFonts w:asciiTheme="minorHAnsi" w:eastAsiaTheme="minorEastAsia" w:hAnsiTheme="minorHAnsi" w:cstheme="minorHAnsi"/>
          <w:lang w:val="en-US" w:eastAsia="zh-TW"/>
        </w:rPr>
        <w:t xml:space="preserve"> being activated.</w:t>
      </w:r>
      <w:r w:rsidR="00925E4B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FE15CB" w:rsidRPr="00E21B83">
        <w:rPr>
          <w:rFonts w:asciiTheme="minorHAnsi" w:eastAsiaTheme="minorEastAsia" w:hAnsiTheme="minorHAnsi" w:cstheme="minorHAnsi"/>
        </w:rPr>
        <w:t>Based on this update</w:t>
      </w:r>
      <w:r w:rsidR="00AB70B8" w:rsidRPr="00E21B83">
        <w:rPr>
          <w:rFonts w:asciiTheme="minorHAnsi" w:eastAsiaTheme="minorEastAsia" w:hAnsiTheme="minorHAnsi" w:cstheme="minorHAnsi"/>
        </w:rPr>
        <w:t xml:space="preserve">, </w:t>
      </w:r>
      <w:r w:rsidR="00925E4B">
        <w:rPr>
          <w:rFonts w:asciiTheme="minorHAnsi" w:eastAsiaTheme="minorEastAsia" w:hAnsiTheme="minorHAnsi" w:cstheme="minorHAnsi"/>
        </w:rPr>
        <w:t>all</w:t>
      </w:r>
      <w:r w:rsidR="009410C0">
        <w:rPr>
          <w:rFonts w:asciiTheme="minorHAnsi" w:eastAsiaTheme="minorEastAsia" w:hAnsiTheme="minorHAnsi" w:cstheme="minorHAnsi"/>
        </w:rPr>
        <w:t xml:space="preserve"> the </w:t>
      </w:r>
      <w:r w:rsidR="00AB70B8" w:rsidRPr="00E21B83">
        <w:rPr>
          <w:rFonts w:asciiTheme="minorHAnsi" w:eastAsiaTheme="minorEastAsia" w:hAnsiTheme="minorHAnsi" w:cstheme="minorHAnsi"/>
        </w:rPr>
        <w:t>active serving cell</w:t>
      </w:r>
      <w:r w:rsidR="009410C0">
        <w:rPr>
          <w:rFonts w:asciiTheme="minorHAnsi" w:eastAsiaTheme="minorEastAsia" w:hAnsiTheme="minorHAnsi" w:cstheme="minorHAnsi"/>
        </w:rPr>
        <w:t>s’</w:t>
      </w:r>
      <w:r w:rsidR="00FE15CB" w:rsidRPr="00E21B83">
        <w:rPr>
          <w:rFonts w:asciiTheme="minorHAnsi" w:eastAsiaTheme="minorEastAsia" w:hAnsiTheme="minorHAnsi" w:cstheme="minorHAnsi"/>
        </w:rPr>
        <w:t xml:space="preserve"> </w:t>
      </w:r>
      <w:r w:rsidR="007D48BD">
        <w:rPr>
          <w:rFonts w:asciiTheme="minorHAnsi" w:eastAsiaTheme="minorEastAsia" w:hAnsiTheme="minorHAnsi" w:cstheme="minorHAnsi"/>
        </w:rPr>
        <w:t xml:space="preserve">scheduling </w:t>
      </w:r>
      <w:r w:rsidR="00FE15CB" w:rsidRPr="00E21B83">
        <w:rPr>
          <w:rFonts w:asciiTheme="minorHAnsi" w:eastAsiaTheme="minorEastAsia" w:hAnsiTheme="minorHAnsi" w:cstheme="minorHAnsi"/>
        </w:rPr>
        <w:t xml:space="preserve">won’t be </w:t>
      </w:r>
      <w:r w:rsidR="00AB70B8" w:rsidRPr="00E21B83">
        <w:rPr>
          <w:rFonts w:asciiTheme="minorHAnsi" w:eastAsiaTheme="minorEastAsia" w:hAnsiTheme="minorHAnsi" w:cstheme="minorHAnsi"/>
        </w:rPr>
        <w:t xml:space="preserve">disturbed by the AGC retuning in the same band. </w:t>
      </w:r>
      <w:r w:rsidR="00FE15CB" w:rsidRPr="00E21B83">
        <w:rPr>
          <w:rFonts w:asciiTheme="minorHAnsi" w:eastAsiaTheme="minorEastAsia" w:hAnsiTheme="minorHAnsi" w:cstheme="minorHAnsi"/>
        </w:rPr>
        <w:t xml:space="preserve"> </w:t>
      </w:r>
    </w:p>
    <w:p w14:paraId="63E1E505" w14:textId="2094335E" w:rsidR="004C0551" w:rsidRPr="00E21B83" w:rsidRDefault="00AB70B8" w:rsidP="00925E4B">
      <w:pPr>
        <w:jc w:val="both"/>
        <w:rPr>
          <w:rFonts w:asciiTheme="minorHAnsi" w:eastAsiaTheme="minorEastAsia" w:hAnsiTheme="minorHAnsi" w:cstheme="minorHAnsi"/>
          <w:b/>
          <w:bCs/>
          <w:i/>
          <w:iCs/>
          <w:vertAlign w:val="subscript"/>
          <w:lang w:val="en-US" w:eastAsia="zh-TW"/>
        </w:rPr>
      </w:pPr>
      <w:bookmarkStart w:id="16" w:name="_Ref71056097"/>
      <w:bookmarkStart w:id="17" w:name="_Ref71128746"/>
      <w:bookmarkEnd w:id="15"/>
      <w:r w:rsidRPr="00E21B83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E21B83">
        <w:rPr>
          <w:rFonts w:asciiTheme="minorHAnsi" w:hAnsiTheme="minorHAnsi" w:cstheme="minorHAnsi"/>
          <w:b/>
          <w:bCs/>
          <w:i/>
          <w:iCs/>
        </w:rPr>
        <w:instrText xml:space="preserve"> SEQ Proposal \* ARABIC </w:instrTex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3557CB">
        <w:rPr>
          <w:rFonts w:asciiTheme="minorHAnsi" w:hAnsiTheme="minorHAnsi" w:cstheme="minorHAnsi"/>
          <w:b/>
          <w:bCs/>
          <w:i/>
          <w:iCs/>
          <w:noProof/>
        </w:rPr>
        <w:t>4</w: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E21B83">
        <w:rPr>
          <w:rFonts w:asciiTheme="minorHAnsi" w:hAnsiTheme="minorHAnsi" w:cstheme="minorHAnsi"/>
          <w:b/>
          <w:bCs/>
          <w:i/>
          <w:iCs/>
        </w:rPr>
        <w:t xml:space="preserve">: </w:t>
      </w:r>
      <w:r w:rsidR="00661ECC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When </w:t>
      </w:r>
      <w:r w:rsidR="007D48BD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common </w:t>
      </w:r>
      <w:r w:rsidR="007D48BD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SMTC </w:t>
      </w:r>
      <w:r w:rsidR="007D48BD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occasion exists</w:t>
      </w:r>
      <w:r w:rsidR="007D48BD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r w:rsidR="00661ECC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for all </w:t>
      </w:r>
      <w:proofErr w:type="spellStart"/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being activated</w:t>
      </w:r>
      <w:r w:rsidR="00661ECC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and </w:t>
      </w:r>
      <w:r w:rsidR="007D48BD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more than</w:t>
      </w:r>
      <w:r w:rsidR="00661ECC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one </w:t>
      </w:r>
      <w:r w:rsidR="007D48BD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band has</w:t>
      </w:r>
      <w:r w:rsidR="00661ECC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the </w:t>
      </w:r>
      <w:proofErr w:type="spellStart"/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</w:t>
      </w:r>
      <w:proofErr w:type="spellEnd"/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being activated</w:t>
      </w:r>
      <w:r w:rsidR="00661ECC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r w:rsidR="007D48BD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and</w:t>
      </w:r>
      <w:r w:rsidR="00661ECC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r w:rsidR="009410C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the </w:t>
      </w:r>
      <w:r w:rsidR="00661ECC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active serving cell</w:t>
      </w:r>
      <w:r w:rsidR="009410C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(s)</w:t>
      </w:r>
      <w:r w:rsidR="00661ECC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in the same band, </w:t>
      </w:r>
      <w:r w:rsidR="00760CF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the RF retuning occasion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vertAlign w:val="subscript"/>
          <w:lang w:val="en-US" w:eastAsia="zh-TW"/>
        </w:rPr>
        <w:t xml:space="preserve"> </w:t>
      </w:r>
      <w:r w:rsidR="00661ECC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shall 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b</w:t>
      </w:r>
      <w:r w:rsidR="00760CF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ase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r w:rsidR="00760CF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on 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the </w:t>
      </w:r>
      <w:r w:rsidR="002206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common </w:t>
      </w:r>
      <w:r w:rsidR="002206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SMTC </w:t>
      </w:r>
      <w:r w:rsidR="002206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occasion</w:t>
      </w:r>
      <w:r w:rsidR="00760CF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for </w:t>
      </w:r>
      <w:r w:rsidR="002206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all </w:t>
      </w:r>
      <w:proofErr w:type="spellStart"/>
      <w:r w:rsidR="002206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SCells</w:t>
      </w:r>
      <w:proofErr w:type="spellEnd"/>
      <w:r w:rsidR="002206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being activated.</w:t>
      </w:r>
      <w:bookmarkEnd w:id="16"/>
      <w:bookmarkEnd w:id="17"/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vertAlign w:val="subscript"/>
          <w:lang w:val="en-US" w:eastAsia="zh-TW"/>
        </w:rPr>
        <w:t xml:space="preserve"> </w:t>
      </w:r>
    </w:p>
    <w:p w14:paraId="37F816D6" w14:textId="0A369C7B" w:rsidR="00072203" w:rsidRPr="00760CF7" w:rsidRDefault="00275B48" w:rsidP="00072203">
      <w:pPr>
        <w:pStyle w:val="ListParagraph"/>
        <w:numPr>
          <w:ilvl w:val="0"/>
          <w:numId w:val="29"/>
        </w:numPr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</w:pPr>
      <w:r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Case 2-2: </w:t>
      </w:r>
      <w:r w:rsidR="00072203"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SMTC offset misalignment among </w:t>
      </w:r>
      <w:proofErr w:type="spellStart"/>
      <w:r w:rsidR="00227430"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>SCells</w:t>
      </w:r>
      <w:proofErr w:type="spellEnd"/>
      <w:r w:rsidR="00227430" w:rsidRPr="00760CF7">
        <w:rPr>
          <w:rFonts w:asciiTheme="minorHAnsi" w:eastAsiaTheme="minorEastAsia" w:hAnsiTheme="minorHAnsi" w:cstheme="minorHAnsi"/>
          <w:b/>
          <w:bCs/>
          <w:i/>
          <w:iCs/>
          <w:u w:val="single"/>
          <w:lang w:val="en-US" w:eastAsia="zh-TW"/>
        </w:rPr>
        <w:t xml:space="preserve"> being activated</w:t>
      </w:r>
    </w:p>
    <w:p w14:paraId="3E32675E" w14:textId="56D2D762" w:rsidR="00081F4D" w:rsidRPr="00E21B83" w:rsidRDefault="00903BF0" w:rsidP="00081F4D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In this scenario, </w:t>
      </w:r>
      <w:bookmarkStart w:id="18" w:name="_Hlk71140209"/>
      <w:r w:rsidR="00081F4D" w:rsidRPr="00E21B83">
        <w:rPr>
          <w:rFonts w:asciiTheme="minorHAnsi" w:eastAsiaTheme="minorEastAsia" w:hAnsiTheme="minorHAnsi" w:cstheme="minorHAnsi"/>
          <w:lang w:val="en-US" w:eastAsia="zh-TW"/>
        </w:rPr>
        <w:t xml:space="preserve">if RAN4 just permit only one RF retuning occasion, the performance degradation for some active serving cells can be </w:t>
      </w:r>
      <w:r w:rsidR="00A62971" w:rsidRPr="00E21B83">
        <w:rPr>
          <w:rFonts w:asciiTheme="minorHAnsi" w:eastAsiaTheme="minorEastAsia" w:hAnsiTheme="minorHAnsi" w:cstheme="minorHAnsi"/>
          <w:lang w:val="en-US" w:eastAsia="zh-TW"/>
        </w:rPr>
        <w:t>expected</w:t>
      </w:r>
      <w:r w:rsidR="00081F4D" w:rsidRPr="00E21B83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A62971" w:rsidRPr="00E21B83">
        <w:rPr>
          <w:rFonts w:asciiTheme="minorHAnsi" w:eastAsiaTheme="minorEastAsia" w:hAnsiTheme="minorHAnsi" w:cstheme="minorHAnsi"/>
          <w:lang w:val="en-US" w:eastAsia="zh-TW"/>
        </w:rPr>
        <w:t xml:space="preserve">based on current specification </w:t>
      </w:r>
      <w:r w:rsidRPr="00E21B83">
        <w:rPr>
          <w:rFonts w:asciiTheme="minorHAnsi" w:eastAsiaTheme="minorEastAsia" w:hAnsiTheme="minorHAnsi" w:cstheme="minorHAnsi"/>
          <w:lang w:val="en-US" w:eastAsia="zh-TW"/>
        </w:rPr>
        <w:t>because</w:t>
      </w:r>
      <w:r w:rsidR="00081F4D" w:rsidRPr="00E21B83">
        <w:rPr>
          <w:rFonts w:asciiTheme="minorHAnsi" w:eastAsiaTheme="minorEastAsia" w:hAnsiTheme="minorHAnsi" w:cstheme="minorHAnsi"/>
          <w:lang w:val="en-US" w:eastAsia="zh-TW"/>
        </w:rPr>
        <w:t xml:space="preserve"> more than one of the </w:t>
      </w:r>
      <w:proofErr w:type="spellStart"/>
      <w:r w:rsidR="00227430">
        <w:rPr>
          <w:rFonts w:asciiTheme="minorHAnsi" w:eastAsiaTheme="minorEastAsia" w:hAnsiTheme="minorHAnsi" w:cstheme="minorHAnsi"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lang w:val="en-US" w:eastAsia="zh-TW"/>
        </w:rPr>
        <w:t xml:space="preserve"> being activated</w:t>
      </w:r>
      <w:r w:rsidR="00081F4D" w:rsidRPr="00E21B83">
        <w:rPr>
          <w:rFonts w:asciiTheme="minorHAnsi" w:eastAsiaTheme="minorEastAsia" w:hAnsiTheme="minorHAnsi" w:cstheme="minorHAnsi"/>
          <w:lang w:val="en-US" w:eastAsia="zh-TW"/>
        </w:rPr>
        <w:t xml:space="preserve"> have active serving cells in the same band. From network’s perspective, it’s important to let network know the accurate performance degradation duration for active serving cells</w:t>
      </w:r>
      <w:r w:rsidR="007D48BD">
        <w:rPr>
          <w:rFonts w:asciiTheme="minorHAnsi" w:eastAsiaTheme="minorEastAsia" w:hAnsiTheme="minorHAnsi" w:cstheme="minorHAnsi"/>
          <w:lang w:val="en-US" w:eastAsia="zh-TW"/>
        </w:rPr>
        <w:t>. Thus,</w:t>
      </w:r>
      <w:r w:rsidR="00081F4D" w:rsidRPr="00E21B83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7D48BD">
        <w:rPr>
          <w:rFonts w:asciiTheme="minorHAnsi" w:eastAsiaTheme="minorEastAsia" w:hAnsiTheme="minorHAnsi" w:cstheme="minorHAnsi"/>
          <w:lang w:val="en-US" w:eastAsia="zh-TW"/>
        </w:rPr>
        <w:t>a</w:t>
      </w:r>
      <w:r w:rsidR="00081F4D" w:rsidRPr="00E21B83">
        <w:rPr>
          <w:rFonts w:asciiTheme="minorHAnsi" w:eastAsiaTheme="minorEastAsia" w:hAnsiTheme="minorHAnsi" w:cstheme="minorHAnsi"/>
          <w:lang w:val="en-US" w:eastAsia="zh-TW"/>
        </w:rPr>
        <w:t xml:space="preserve"> clear requirement </w:t>
      </w:r>
      <w:r w:rsidR="007D48BD">
        <w:rPr>
          <w:rFonts w:asciiTheme="minorHAnsi" w:eastAsiaTheme="minorEastAsia" w:hAnsiTheme="minorHAnsi" w:cstheme="minorHAnsi"/>
          <w:lang w:val="en-US" w:eastAsia="zh-TW"/>
        </w:rPr>
        <w:t>shall also be</w:t>
      </w:r>
      <w:r w:rsidR="00081F4D" w:rsidRPr="00E21B83">
        <w:rPr>
          <w:rFonts w:asciiTheme="minorHAnsi" w:eastAsiaTheme="minorEastAsia" w:hAnsiTheme="minorHAnsi" w:cstheme="minorHAnsi"/>
          <w:lang w:val="en-US" w:eastAsia="zh-TW"/>
        </w:rPr>
        <w:t xml:space="preserve"> defined</w:t>
      </w:r>
      <w:r w:rsidR="007D48BD">
        <w:rPr>
          <w:rFonts w:asciiTheme="minorHAnsi" w:eastAsiaTheme="minorEastAsia" w:hAnsiTheme="minorHAnsi" w:cstheme="minorHAnsi"/>
          <w:lang w:val="en-US" w:eastAsia="zh-TW"/>
        </w:rPr>
        <w:t xml:space="preserve"> in this scenario</w:t>
      </w:r>
      <w:r w:rsidR="00081F4D" w:rsidRPr="00E21B83">
        <w:rPr>
          <w:rFonts w:asciiTheme="minorHAnsi" w:eastAsiaTheme="minorEastAsia" w:hAnsiTheme="minorHAnsi" w:cstheme="minorHAnsi"/>
          <w:lang w:val="en-US" w:eastAsia="zh-TW"/>
        </w:rPr>
        <w:t xml:space="preserve">. </w:t>
      </w:r>
      <w:r w:rsidR="00A62971" w:rsidRPr="00E21B83">
        <w:rPr>
          <w:rFonts w:asciiTheme="minorHAnsi" w:eastAsiaTheme="minorEastAsia" w:hAnsiTheme="minorHAnsi" w:cstheme="minorHAnsi"/>
          <w:lang w:val="en-US" w:eastAsia="zh-TW"/>
        </w:rPr>
        <w:t>The further enhancement for this scenario can be considered in next release.</w:t>
      </w:r>
      <w:bookmarkEnd w:id="18"/>
    </w:p>
    <w:p w14:paraId="3DE278CE" w14:textId="29B311AD" w:rsidR="00903BF0" w:rsidRPr="00E21B83" w:rsidRDefault="00EC0F05" w:rsidP="00081F4D">
      <w:pPr>
        <w:jc w:val="center"/>
        <w:rPr>
          <w:rFonts w:asciiTheme="minorHAnsi" w:eastAsiaTheme="minorEastAsia" w:hAnsiTheme="minorHAnsi" w:cstheme="minorHAnsi"/>
          <w:lang w:val="en-US" w:eastAsia="zh-TW"/>
        </w:rPr>
      </w:pPr>
      <w:r>
        <w:rPr>
          <w:rFonts w:asciiTheme="minorHAnsi" w:eastAsiaTheme="minorEastAsia" w:hAnsiTheme="minorHAnsi" w:cstheme="minorHAnsi"/>
          <w:noProof/>
          <w:lang w:val="en-US" w:eastAsia="zh-TW"/>
        </w:rPr>
        <w:lastRenderedPageBreak/>
        <w:drawing>
          <wp:inline distT="0" distB="0" distL="0" distR="0" wp14:anchorId="33E2AFBA" wp14:editId="31AB7BF4">
            <wp:extent cx="3948003" cy="28117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300" cy="2819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F11078" w14:textId="3B7B37B0" w:rsidR="00072203" w:rsidRPr="00E21B83" w:rsidRDefault="00072203" w:rsidP="00072203">
      <w:pPr>
        <w:pStyle w:val="Caption"/>
        <w:jc w:val="center"/>
        <w:rPr>
          <w:rFonts w:asciiTheme="minorHAnsi" w:eastAsiaTheme="minorEastAsia" w:hAnsiTheme="minorHAnsi" w:cstheme="minorHAnsi"/>
          <w:lang w:val="en-US" w:eastAsia="zh-TW"/>
        </w:rPr>
      </w:pPr>
      <w:r w:rsidRPr="00E21B83">
        <w:rPr>
          <w:rFonts w:asciiTheme="minorHAnsi" w:hAnsiTheme="minorHAnsi" w:cstheme="minorHAnsi"/>
        </w:rPr>
        <w:t xml:space="preserve">Figure </w:t>
      </w:r>
      <w:r w:rsidRPr="00E21B83">
        <w:rPr>
          <w:rFonts w:asciiTheme="minorHAnsi" w:hAnsiTheme="minorHAnsi" w:cstheme="minorHAnsi"/>
        </w:rPr>
        <w:fldChar w:fldCharType="begin"/>
      </w:r>
      <w:r w:rsidRPr="00E21B83">
        <w:rPr>
          <w:rFonts w:asciiTheme="minorHAnsi" w:hAnsiTheme="minorHAnsi" w:cstheme="minorHAnsi"/>
        </w:rPr>
        <w:instrText xml:space="preserve"> SEQ Figure \* ARABIC </w:instrText>
      </w:r>
      <w:r w:rsidRPr="00E21B83">
        <w:rPr>
          <w:rFonts w:asciiTheme="minorHAnsi" w:hAnsiTheme="minorHAnsi" w:cstheme="minorHAnsi"/>
        </w:rPr>
        <w:fldChar w:fldCharType="separate"/>
      </w:r>
      <w:r w:rsidR="003557CB">
        <w:rPr>
          <w:rFonts w:asciiTheme="minorHAnsi" w:hAnsiTheme="minorHAnsi" w:cstheme="minorHAnsi"/>
          <w:noProof/>
        </w:rPr>
        <w:t>6</w:t>
      </w:r>
      <w:r w:rsidRPr="00E21B83">
        <w:rPr>
          <w:rFonts w:asciiTheme="minorHAnsi" w:hAnsiTheme="minorHAnsi" w:cstheme="minorHAnsi"/>
        </w:rPr>
        <w:fldChar w:fldCharType="end"/>
      </w:r>
      <w:r w:rsidRPr="00E21B83">
        <w:rPr>
          <w:rFonts w:asciiTheme="minorHAnsi" w:hAnsiTheme="minorHAnsi" w:cstheme="minorHAnsi"/>
        </w:rPr>
        <w:t xml:space="preserve">. </w:t>
      </w:r>
      <w:proofErr w:type="spellStart"/>
      <w:r w:rsidRPr="00E21B83">
        <w:rPr>
          <w:rFonts w:asciiTheme="minorHAnsi" w:hAnsiTheme="minorHAnsi" w:cstheme="minorHAnsi"/>
        </w:rPr>
        <w:t>SCell</w:t>
      </w:r>
      <w:proofErr w:type="spellEnd"/>
      <w:r w:rsidRPr="00E21B83">
        <w:rPr>
          <w:rFonts w:asciiTheme="minorHAnsi" w:hAnsiTheme="minorHAnsi" w:cstheme="minorHAnsi"/>
        </w:rPr>
        <w:t xml:space="preserve"> activation when </w:t>
      </w:r>
      <w:r w:rsidR="007D48BD">
        <w:rPr>
          <w:rFonts w:asciiTheme="minorHAnsi" w:hAnsiTheme="minorHAnsi" w:cstheme="minorHAnsi"/>
        </w:rPr>
        <w:t>common SMTC occasion non-exists</w:t>
      </w:r>
      <w:r w:rsidRPr="00E21B83">
        <w:rPr>
          <w:rFonts w:asciiTheme="minorHAnsi" w:hAnsiTheme="minorHAnsi" w:cstheme="minorHAnsi"/>
        </w:rPr>
        <w:t xml:space="preserve"> between </w:t>
      </w:r>
      <w:proofErr w:type="spellStart"/>
      <w:r w:rsidR="00227430">
        <w:rPr>
          <w:rFonts w:asciiTheme="minorHAnsi" w:hAnsiTheme="minorHAnsi" w:cstheme="minorHAnsi"/>
        </w:rPr>
        <w:t>SCells</w:t>
      </w:r>
      <w:proofErr w:type="spellEnd"/>
      <w:r w:rsidR="00227430">
        <w:rPr>
          <w:rFonts w:asciiTheme="minorHAnsi" w:hAnsiTheme="minorHAnsi" w:cstheme="minorHAnsi"/>
        </w:rPr>
        <w:t xml:space="preserve"> being </w:t>
      </w:r>
      <w:proofErr w:type="gramStart"/>
      <w:r w:rsidR="00227430">
        <w:rPr>
          <w:rFonts w:asciiTheme="minorHAnsi" w:hAnsiTheme="minorHAnsi" w:cstheme="minorHAnsi"/>
        </w:rPr>
        <w:t>activated</w:t>
      </w:r>
      <w:r w:rsidRPr="00E21B83">
        <w:rPr>
          <w:rFonts w:asciiTheme="minorHAnsi" w:hAnsiTheme="minorHAnsi" w:cstheme="minorHAnsi"/>
        </w:rPr>
        <w:t>(</w:t>
      </w:r>
      <w:proofErr w:type="gramEnd"/>
      <w:r w:rsidRPr="00E21B83">
        <w:rPr>
          <w:rFonts w:asciiTheme="minorHAnsi" w:hAnsiTheme="minorHAnsi" w:cstheme="minorHAnsi"/>
        </w:rPr>
        <w:t>Case 2</w:t>
      </w:r>
      <w:r w:rsidR="00E21B83">
        <w:rPr>
          <w:rFonts w:asciiTheme="minorHAnsi" w:hAnsiTheme="minorHAnsi" w:cstheme="minorHAnsi"/>
        </w:rPr>
        <w:t>-2</w:t>
      </w:r>
      <w:r w:rsidRPr="00E21B83">
        <w:rPr>
          <w:rFonts w:asciiTheme="minorHAnsi" w:hAnsiTheme="minorHAnsi" w:cstheme="minorHAnsi"/>
        </w:rPr>
        <w:t>)</w:t>
      </w:r>
    </w:p>
    <w:p w14:paraId="5F828DEA" w14:textId="799522EE" w:rsidR="00A62971" w:rsidRDefault="00A62971" w:rsidP="00A62971">
      <w:p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bookmarkStart w:id="19" w:name="_Ref71056106"/>
      <w:r w:rsidRPr="00E21B83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E21B83">
        <w:rPr>
          <w:rFonts w:asciiTheme="minorHAnsi" w:hAnsiTheme="minorHAnsi" w:cstheme="minorHAnsi"/>
          <w:b/>
          <w:bCs/>
          <w:i/>
          <w:iCs/>
        </w:rPr>
        <w:instrText xml:space="preserve"> SEQ Proposal \* ARABIC </w:instrTex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3557CB">
        <w:rPr>
          <w:rFonts w:asciiTheme="minorHAnsi" w:hAnsiTheme="minorHAnsi" w:cstheme="minorHAnsi"/>
          <w:b/>
          <w:bCs/>
          <w:i/>
          <w:iCs/>
          <w:noProof/>
        </w:rPr>
        <w:t>5</w: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E21B83">
        <w:rPr>
          <w:rFonts w:asciiTheme="minorHAnsi" w:hAnsiTheme="minorHAnsi" w:cstheme="minorHAnsi"/>
          <w:b/>
          <w:bCs/>
          <w:i/>
          <w:iCs/>
        </w:rPr>
        <w:t xml:space="preserve">: 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When </w:t>
      </w:r>
      <w:r w:rsidR="007D48BD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common </w:t>
      </w:r>
      <w:r w:rsidR="007D48BD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SMTC </w:t>
      </w:r>
      <w:r w:rsidR="007D48BD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occasion non-exists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for </w:t>
      </w:r>
      <w:proofErr w:type="spellStart"/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being activated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and more than </w:t>
      </w:r>
      <w:r w:rsidR="007D48BD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band has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the </w:t>
      </w:r>
      <w:proofErr w:type="spellStart"/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</w:t>
      </w:r>
      <w:proofErr w:type="spellEnd"/>
      <w:r w:rsidR="00B468F1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(</w:t>
      </w:r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</w:t>
      </w:r>
      <w:r w:rsidR="00B468F1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)</w:t>
      </w:r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being activated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r w:rsidR="007D48BD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and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active serving cell</w:t>
      </w:r>
      <w:r w:rsidR="00B468F1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(s)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in the same band, the performance degradation for active serving cells which are in the same band with latter </w:t>
      </w:r>
      <w:proofErr w:type="spellStart"/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being activated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is expected. RAN4 </w:t>
      </w:r>
      <w:r w:rsidR="0085426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should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further enhance this scenario in the latter release.</w:t>
      </w:r>
      <w:bookmarkEnd w:id="19"/>
    </w:p>
    <w:p w14:paraId="715F049E" w14:textId="70EC39FC" w:rsidR="00925E4B" w:rsidRDefault="00925E4B" w:rsidP="00925E4B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bookmarkStart w:id="20" w:name="_Hlk71139904"/>
      <w:bookmarkStart w:id="21" w:name="_Ref71128712"/>
      <w:bookmarkStart w:id="22" w:name="_Ref71056100"/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Thus, </w:t>
      </w:r>
      <w:bookmarkStart w:id="23" w:name="_Hlk71139830"/>
      <w:proofErr w:type="spellStart"/>
      <w:r w:rsidRPr="00E21B83">
        <w:rPr>
          <w:rFonts w:asciiTheme="minorHAnsi" w:eastAsiaTheme="minorEastAsia" w:hAnsiTheme="minorHAnsi" w:cstheme="minorHAnsi"/>
          <w:lang w:val="en-US" w:eastAsia="zh-TW"/>
        </w:rPr>
        <w:t>T</w:t>
      </w:r>
      <w:r w:rsidRPr="00E21B83">
        <w:rPr>
          <w:rFonts w:asciiTheme="minorHAnsi" w:eastAsiaTheme="minorEastAsia" w:hAnsiTheme="minorHAnsi" w:cstheme="minorHAnsi"/>
          <w:vertAlign w:val="subscript"/>
          <w:lang w:val="en-US" w:eastAsia="zh-TW"/>
        </w:rPr>
        <w:t>FirstSSB_MAX</w:t>
      </w:r>
      <w:bookmarkEnd w:id="23"/>
      <w:r w:rsidRPr="00E21B83">
        <w:rPr>
          <w:rFonts w:asciiTheme="minorHAnsi" w:eastAsiaTheme="minorEastAsia" w:hAnsiTheme="minorHAnsi" w:cstheme="minorHAnsi"/>
          <w:vertAlign w:val="subscript"/>
          <w:lang w:val="en-US" w:eastAsia="zh-TW"/>
        </w:rPr>
        <w:t>_multiple_</w:t>
      </w:r>
      <w:proofErr w:type="gramStart"/>
      <w:r w:rsidRPr="00E21B83">
        <w:rPr>
          <w:rFonts w:asciiTheme="minorHAnsi" w:eastAsiaTheme="minorEastAsia" w:hAnsiTheme="minorHAnsi" w:cstheme="minorHAnsi"/>
          <w:vertAlign w:val="subscript"/>
          <w:lang w:val="en-US" w:eastAsia="zh-TW"/>
        </w:rPr>
        <w:t>scells</w:t>
      </w:r>
      <w:proofErr w:type="spellEnd"/>
      <w:r w:rsidRPr="00E21B83">
        <w:rPr>
          <w:rFonts w:asciiTheme="minorHAnsi" w:eastAsiaTheme="minorEastAsia" w:hAnsiTheme="minorHAnsi" w:cstheme="minorHAnsi"/>
          <w:vertAlign w:val="subscript"/>
          <w:lang w:val="en-US" w:eastAsia="zh-TW"/>
        </w:rPr>
        <w:t xml:space="preserve">  </w:t>
      </w:r>
      <w:r w:rsidRPr="00E21B83">
        <w:rPr>
          <w:rFonts w:asciiTheme="minorHAnsi" w:eastAsiaTheme="minorEastAsia" w:hAnsiTheme="minorHAnsi" w:cstheme="minorHAnsi"/>
          <w:lang w:val="en-US" w:eastAsia="zh-TW"/>
        </w:rPr>
        <w:t>definition</w:t>
      </w:r>
      <w:proofErr w:type="gramEnd"/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 for multiple </w:t>
      </w:r>
      <w:proofErr w:type="spellStart"/>
      <w:r w:rsidRPr="00E21B83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Pr="00E21B83">
        <w:rPr>
          <w:rFonts w:asciiTheme="minorHAnsi" w:eastAsiaTheme="minorEastAsia" w:hAnsiTheme="minorHAnsi" w:cstheme="minorHAnsi"/>
          <w:lang w:val="en-US" w:eastAsia="zh-TW"/>
        </w:rPr>
        <w:t xml:space="preserve"> activation shall be updated.</w:t>
      </w:r>
    </w:p>
    <w:p w14:paraId="65411982" w14:textId="2A9D7CDC" w:rsidR="00925E4B" w:rsidRDefault="00925E4B" w:rsidP="00925E4B">
      <w:pPr>
        <w:jc w:val="both"/>
        <w:rPr>
          <w:rFonts w:asciiTheme="minorHAnsi" w:hAnsiTheme="minorHAnsi" w:cstheme="minorHAnsi"/>
          <w:b/>
          <w:bCs/>
          <w:i/>
          <w:iCs/>
        </w:rPr>
      </w:pPr>
      <w:bookmarkStart w:id="24" w:name="_Ref71622421"/>
      <w:bookmarkEnd w:id="20"/>
      <w:r w:rsidRPr="00E21B83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E21B83">
        <w:rPr>
          <w:rFonts w:asciiTheme="minorHAnsi" w:hAnsiTheme="minorHAnsi" w:cstheme="minorHAnsi"/>
          <w:b/>
          <w:bCs/>
          <w:i/>
          <w:iCs/>
        </w:rPr>
        <w:instrText xml:space="preserve"> SEQ Proposal \* ARABIC </w:instrTex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3557CB">
        <w:rPr>
          <w:rFonts w:asciiTheme="minorHAnsi" w:hAnsiTheme="minorHAnsi" w:cstheme="minorHAnsi"/>
          <w:b/>
          <w:bCs/>
          <w:i/>
          <w:iCs/>
          <w:noProof/>
        </w:rPr>
        <w:t>6</w:t>
      </w:r>
      <w:r w:rsidRPr="00E21B83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E21B83">
        <w:rPr>
          <w:rFonts w:asciiTheme="minorHAnsi" w:hAnsiTheme="minorHAnsi" w:cstheme="minorHAnsi"/>
          <w:b/>
          <w:bCs/>
          <w:i/>
          <w:iCs/>
        </w:rPr>
        <w:t xml:space="preserve">: </w:t>
      </w:r>
      <w:bookmarkStart w:id="25" w:name="_Hlk71139923"/>
      <w:r w:rsidR="00DD3A7F">
        <w:rPr>
          <w:rFonts w:asciiTheme="minorHAnsi" w:hAnsiTheme="minorHAnsi" w:cstheme="minorHAnsi"/>
          <w:b/>
          <w:bCs/>
          <w:i/>
          <w:iCs/>
        </w:rPr>
        <w:t>T</w:t>
      </w:r>
      <w:r>
        <w:rPr>
          <w:rFonts w:asciiTheme="minorHAnsi" w:hAnsiTheme="minorHAnsi" w:cstheme="minorHAnsi"/>
          <w:b/>
          <w:bCs/>
          <w:i/>
          <w:iCs/>
        </w:rPr>
        <w:t xml:space="preserve">he </w:t>
      </w:r>
      <w:proofErr w:type="spellStart"/>
      <w:r w:rsidR="006D2D38" w:rsidRPr="006D2D38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</w:t>
      </w:r>
      <w:r w:rsidR="006D2D38" w:rsidRPr="006D2D38">
        <w:rPr>
          <w:rFonts w:asciiTheme="minorHAnsi" w:eastAsiaTheme="minorEastAsia" w:hAnsiTheme="minorHAnsi" w:cstheme="minorHAnsi"/>
          <w:b/>
          <w:bCs/>
          <w:i/>
          <w:iCs/>
          <w:vertAlign w:val="subscript"/>
          <w:lang w:val="en-US" w:eastAsia="zh-TW"/>
        </w:rPr>
        <w:t>FirstSSB_MAX_multiple_</w:t>
      </w:r>
      <w:proofErr w:type="gramStart"/>
      <w:r w:rsidR="006D2D38" w:rsidRPr="006D2D38">
        <w:rPr>
          <w:rFonts w:asciiTheme="minorHAnsi" w:eastAsiaTheme="minorEastAsia" w:hAnsiTheme="minorHAnsi" w:cstheme="minorHAnsi"/>
          <w:b/>
          <w:bCs/>
          <w:i/>
          <w:iCs/>
          <w:vertAlign w:val="subscript"/>
          <w:lang w:val="en-US" w:eastAsia="zh-TW"/>
        </w:rPr>
        <w:t>scells</w:t>
      </w:r>
      <w:proofErr w:type="spellEnd"/>
      <w:r w:rsidR="006D2D38" w:rsidRPr="006D2D38">
        <w:rPr>
          <w:rFonts w:asciiTheme="minorHAnsi" w:eastAsiaTheme="minorEastAsia" w:hAnsiTheme="minorHAnsi" w:cstheme="minorHAnsi"/>
          <w:b/>
          <w:bCs/>
          <w:i/>
          <w:iCs/>
          <w:vertAlign w:val="subscript"/>
          <w:lang w:val="en-US" w:eastAsia="zh-TW"/>
        </w:rPr>
        <w:t xml:space="preserve">  </w:t>
      </w:r>
      <w:r w:rsidR="006D2D38" w:rsidRPr="006D2D38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definition</w:t>
      </w:r>
      <w:proofErr w:type="gramEnd"/>
      <w:r>
        <w:rPr>
          <w:rFonts w:asciiTheme="minorHAnsi" w:hAnsiTheme="minorHAnsi" w:cstheme="minorHAnsi"/>
          <w:b/>
          <w:bCs/>
          <w:i/>
          <w:iCs/>
        </w:rPr>
        <w:t xml:space="preserve"> for multiple </w:t>
      </w:r>
      <w:proofErr w:type="spellStart"/>
      <w:r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>
        <w:rPr>
          <w:rFonts w:asciiTheme="minorHAnsi" w:hAnsiTheme="minorHAnsi" w:cstheme="minorHAnsi"/>
          <w:b/>
          <w:bCs/>
          <w:i/>
          <w:iCs/>
        </w:rPr>
        <w:t xml:space="preserve"> activation requirement shall be updated as follows.</w:t>
      </w:r>
      <w:bookmarkEnd w:id="2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3A7F" w14:paraId="7E6DFD40" w14:textId="77777777" w:rsidTr="00DD3A7F">
        <w:tc>
          <w:tcPr>
            <w:tcW w:w="9629" w:type="dxa"/>
          </w:tcPr>
          <w:p w14:paraId="40086758" w14:textId="1D717509" w:rsidR="0025089B" w:rsidRPr="0025089B" w:rsidRDefault="0025089B" w:rsidP="006D2D38">
            <w:pPr>
              <w:pStyle w:val="B2"/>
              <w:ind w:left="335"/>
              <w:rPr>
                <w:i/>
                <w:iCs/>
                <w:lang w:eastAsia="zh-CN"/>
              </w:rPr>
            </w:pPr>
            <w:proofErr w:type="spellStart"/>
            <w:r w:rsidRPr="0025089B">
              <w:rPr>
                <w:i/>
                <w:iCs/>
                <w:lang w:eastAsia="zh-CN"/>
              </w:rPr>
              <w:t>T</w:t>
            </w:r>
            <w:r w:rsidRPr="0025089B">
              <w:rPr>
                <w:i/>
                <w:iCs/>
                <w:vertAlign w:val="subscript"/>
                <w:lang w:eastAsia="zh-CN"/>
              </w:rPr>
              <w:t>FirstSSB_MAX_multiple_scells</w:t>
            </w:r>
            <w:proofErr w:type="spellEnd"/>
            <w:r w:rsidRPr="0025089B">
              <w:rPr>
                <w:i/>
                <w:iCs/>
                <w:lang w:eastAsia="zh-CN"/>
              </w:rPr>
              <w:t>: is the time</w:t>
            </w:r>
          </w:p>
          <w:p w14:paraId="3A650278" w14:textId="21A13203" w:rsidR="006D2D38" w:rsidRPr="00E60DC2" w:rsidRDefault="006D2D38" w:rsidP="006D2D38">
            <w:pPr>
              <w:pStyle w:val="B2"/>
              <w:ind w:left="335"/>
              <w:rPr>
                <w:i/>
                <w:iCs/>
                <w:lang w:val="en-US" w:eastAsia="zh-CN"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>, band #k</w:t>
            </w:r>
            <w:r w:rsidRPr="00E60DC2">
              <w:rPr>
                <w:i/>
                <w:iCs/>
              </w:rPr>
              <w:t xml:space="preserve">, when </w:t>
            </w:r>
            <w:r w:rsidRPr="00E60DC2">
              <w:rPr>
                <w:i/>
                <w:iCs/>
                <w:lang w:val="en-US" w:eastAsia="zh-CN"/>
              </w:rPr>
              <w:t xml:space="preserve">only one band’s </w:t>
            </w:r>
            <w:proofErr w:type="spellStart"/>
            <w:r w:rsidRPr="00E60DC2">
              <w:rPr>
                <w:i/>
                <w:iCs/>
                <w:lang w:val="en-US" w:eastAsia="zh-CN"/>
              </w:rPr>
              <w:t>SCell</w:t>
            </w:r>
            <w:proofErr w:type="spellEnd"/>
            <w:r w:rsidRPr="00E60DC2">
              <w:rPr>
                <w:i/>
                <w:iCs/>
                <w:lang w:val="en-US" w:eastAsia="zh-CN"/>
              </w:rPr>
              <w:t xml:space="preserve">(s) </w:t>
            </w:r>
            <w:r w:rsidRPr="00E60DC2">
              <w:rPr>
                <w:i/>
                <w:iCs/>
                <w:lang w:eastAsia="zh-CN"/>
              </w:rPr>
              <w:t xml:space="preserve">being activated </w:t>
            </w:r>
            <w:r w:rsidRPr="00E60DC2">
              <w:rPr>
                <w:i/>
                <w:iCs/>
                <w:lang w:val="en-US" w:eastAsia="zh-CN"/>
              </w:rPr>
              <w:t xml:space="preserve">has active serving cell(s) in the same </w:t>
            </w:r>
            <w:proofErr w:type="gramStart"/>
            <w:r w:rsidRPr="00E60DC2">
              <w:rPr>
                <w:i/>
                <w:iCs/>
                <w:lang w:val="en-US" w:eastAsia="zh-CN"/>
              </w:rPr>
              <w:t>band;</w:t>
            </w:r>
            <w:proofErr w:type="gramEnd"/>
          </w:p>
          <w:p w14:paraId="501C9893" w14:textId="77777777" w:rsidR="006D2D38" w:rsidRPr="00E60DC2" w:rsidRDefault="006D2D38" w:rsidP="006D2D38">
            <w:pPr>
              <w:pStyle w:val="B2"/>
              <w:ind w:left="335"/>
              <w:rPr>
                <w:i/>
                <w:iCs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  <w:t>max {</w:t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>, band #i</w:t>
            </w:r>
            <w:r w:rsidRPr="00E60DC2">
              <w:rPr>
                <w:i/>
                <w:iCs/>
                <w:lang w:eastAsia="zh-CN"/>
              </w:rPr>
              <w:t xml:space="preserve">} </w:t>
            </w:r>
            <w:proofErr w:type="spellStart"/>
            <w:r w:rsidRPr="00E60DC2">
              <w:rPr>
                <w:i/>
                <w:iCs/>
                <w:lang w:eastAsia="zh-CN"/>
              </w:rPr>
              <w:t>i</w:t>
            </w:r>
            <w:proofErr w:type="spellEnd"/>
            <w:r w:rsidRPr="00E60DC2">
              <w:rPr>
                <w:i/>
                <w:iCs/>
                <w:lang w:eastAsia="zh-CN"/>
              </w:rPr>
              <w:t xml:space="preserve"> = 1, 2, …, </w:t>
            </w:r>
            <w:proofErr w:type="spellStart"/>
            <w:r w:rsidRPr="00E60DC2">
              <w:rPr>
                <w:i/>
                <w:iCs/>
              </w:rPr>
              <w:t>maxBands</w:t>
            </w:r>
            <w:proofErr w:type="spellEnd"/>
            <w:r w:rsidRPr="00E60DC2">
              <w:rPr>
                <w:i/>
                <w:iCs/>
              </w:rPr>
              <w:t xml:space="preserve">, when common SMTC occasion exists for all </w:t>
            </w:r>
            <w:proofErr w:type="spellStart"/>
            <w:r w:rsidRPr="00E60DC2">
              <w:rPr>
                <w:i/>
                <w:iCs/>
              </w:rPr>
              <w:t>SCells</w:t>
            </w:r>
            <w:proofErr w:type="spellEnd"/>
            <w:r w:rsidRPr="00E60DC2">
              <w:rPr>
                <w:i/>
                <w:iCs/>
              </w:rPr>
              <w:t xml:space="preserve"> </w:t>
            </w:r>
            <w:r w:rsidRPr="00E60DC2">
              <w:rPr>
                <w:i/>
                <w:iCs/>
                <w:lang w:eastAsia="zh-CN"/>
              </w:rPr>
              <w:t xml:space="preserve">being activated </w:t>
            </w:r>
            <w:r w:rsidRPr="00E60DC2">
              <w:rPr>
                <w:i/>
                <w:iCs/>
              </w:rPr>
              <w:t xml:space="preserve">and more than one band’s </w:t>
            </w:r>
            <w:proofErr w:type="spellStart"/>
            <w:r w:rsidRPr="00E60DC2">
              <w:rPr>
                <w:i/>
                <w:iCs/>
              </w:rPr>
              <w:t>SCell</w:t>
            </w:r>
            <w:proofErr w:type="spellEnd"/>
            <w:r w:rsidRPr="00E60DC2">
              <w:rPr>
                <w:i/>
                <w:iCs/>
              </w:rPr>
              <w:t xml:space="preserve">(s) </w:t>
            </w:r>
            <w:r w:rsidRPr="00E60DC2">
              <w:rPr>
                <w:i/>
                <w:iCs/>
                <w:lang w:eastAsia="zh-CN"/>
              </w:rPr>
              <w:t xml:space="preserve">being activated </w:t>
            </w:r>
            <w:r w:rsidRPr="00E60DC2">
              <w:rPr>
                <w:i/>
                <w:iCs/>
              </w:rPr>
              <w:t>have active serving cell(s) in the same band;</w:t>
            </w:r>
          </w:p>
          <w:p w14:paraId="74161737" w14:textId="77777777" w:rsidR="006D2D38" w:rsidRPr="00E60DC2" w:rsidRDefault="006D2D38" w:rsidP="006D2D38">
            <w:pPr>
              <w:pStyle w:val="B2"/>
              <w:ind w:left="335"/>
              <w:rPr>
                <w:i/>
                <w:iCs/>
              </w:rPr>
            </w:pPr>
            <w:r w:rsidRPr="00E60DC2">
              <w:rPr>
                <w:i/>
                <w:iCs/>
              </w:rPr>
              <w:tab/>
              <w:t xml:space="preserve">Where, the common SMTC occasion can be defined as </w:t>
            </w:r>
          </w:p>
          <w:p w14:paraId="0E8594B1" w14:textId="77777777" w:rsidR="006D2D38" w:rsidRPr="00E60DC2" w:rsidRDefault="006D2D38" w:rsidP="006D2D38">
            <w:pPr>
              <w:pStyle w:val="B2"/>
              <w:ind w:left="335" w:firstLine="0"/>
              <w:rPr>
                <w:i/>
                <w:iCs/>
              </w:rPr>
            </w:pPr>
            <w:r w:rsidRPr="00E60DC2">
              <w:rPr>
                <w:i/>
                <w:iCs/>
              </w:rPr>
              <w:t xml:space="preserve">there for K </w:t>
            </w:r>
            <w:proofErr w:type="spellStart"/>
            <w:r w:rsidRPr="00E60DC2">
              <w:rPr>
                <w:i/>
                <w:iCs/>
              </w:rPr>
              <w:t>SCells</w:t>
            </w:r>
            <w:proofErr w:type="spellEnd"/>
            <w:r w:rsidRPr="00E60DC2">
              <w:rPr>
                <w:i/>
                <w:iCs/>
              </w:rPr>
              <w:t xml:space="preserve"> being activated exists a set of non-zero integers N1, ..., NK and a value X fulfilling the following:</w:t>
            </w:r>
          </w:p>
          <w:p w14:paraId="35A5F995" w14:textId="77777777" w:rsidR="006D2D38" w:rsidRPr="00E60DC2" w:rsidRDefault="006D2D38" w:rsidP="006D2D38">
            <w:pPr>
              <w:pStyle w:val="B2"/>
              <w:ind w:left="335" w:firstLine="0"/>
              <w:rPr>
                <w:i/>
                <w:iCs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</w:r>
            <w:r w:rsidRPr="00E60DC2">
              <w:rPr>
                <w:i/>
                <w:iCs/>
              </w:rPr>
              <w:t xml:space="preserve">SMTC </w:t>
            </w:r>
            <w:proofErr w:type="spellStart"/>
            <w:r w:rsidRPr="00E60DC2">
              <w:rPr>
                <w:i/>
                <w:iCs/>
              </w:rPr>
              <w:t>offset#m</w:t>
            </w:r>
            <w:proofErr w:type="spellEnd"/>
            <w:r w:rsidRPr="00E60DC2">
              <w:rPr>
                <w:i/>
                <w:iCs/>
              </w:rPr>
              <w:t xml:space="preserve"> + </w:t>
            </w:r>
            <w:proofErr w:type="spellStart"/>
            <w:r w:rsidRPr="00E60DC2">
              <w:rPr>
                <w:i/>
                <w:iCs/>
              </w:rPr>
              <w:t>Nm×SMTC</w:t>
            </w:r>
            <w:proofErr w:type="spellEnd"/>
            <w:r w:rsidRPr="00E60DC2">
              <w:rPr>
                <w:i/>
                <w:iCs/>
              </w:rPr>
              <w:t xml:space="preserve"> </w:t>
            </w:r>
            <w:proofErr w:type="spellStart"/>
            <w:r w:rsidRPr="00E60DC2">
              <w:rPr>
                <w:i/>
                <w:iCs/>
              </w:rPr>
              <w:t>period#m</w:t>
            </w:r>
            <w:proofErr w:type="spellEnd"/>
            <w:r w:rsidRPr="00E60DC2">
              <w:rPr>
                <w:i/>
                <w:iCs/>
              </w:rPr>
              <w:t xml:space="preserve"> = X, for m=1,...,K, where SMTC </w:t>
            </w:r>
            <w:proofErr w:type="spellStart"/>
            <w:r w:rsidRPr="00E60DC2">
              <w:rPr>
                <w:i/>
                <w:iCs/>
              </w:rPr>
              <w:t>offset#m</w:t>
            </w:r>
            <w:proofErr w:type="spellEnd"/>
            <w:r w:rsidRPr="00E60DC2">
              <w:rPr>
                <w:i/>
                <w:iCs/>
              </w:rPr>
              <w:t xml:space="preserve"> and SMTC period#</w:t>
            </w:r>
            <w:proofErr w:type="spellStart"/>
            <w:r w:rsidRPr="00E60DC2">
              <w:rPr>
                <w:i/>
                <w:iCs/>
              </w:rPr>
              <w:t>m are</w:t>
            </w:r>
            <w:proofErr w:type="spellEnd"/>
            <w:r w:rsidRPr="00E60DC2">
              <w:rPr>
                <w:i/>
                <w:iCs/>
              </w:rPr>
              <w:t xml:space="preserve"> SMTC offset and SMTC period, respectively, for the m-</w:t>
            </w:r>
            <w:proofErr w:type="spellStart"/>
            <w:r w:rsidRPr="00E60DC2">
              <w:rPr>
                <w:i/>
                <w:iCs/>
              </w:rPr>
              <w:t>th</w:t>
            </w:r>
            <w:proofErr w:type="spellEnd"/>
            <w:r w:rsidRPr="00E60DC2">
              <w:rPr>
                <w:i/>
                <w:iCs/>
              </w:rPr>
              <w:t xml:space="preserve"> </w:t>
            </w:r>
            <w:proofErr w:type="spellStart"/>
            <w:r w:rsidRPr="00E60DC2">
              <w:rPr>
                <w:i/>
                <w:iCs/>
              </w:rPr>
              <w:t>Scell</w:t>
            </w:r>
            <w:proofErr w:type="spellEnd"/>
            <w:r w:rsidRPr="00E60DC2">
              <w:rPr>
                <w:i/>
                <w:iCs/>
              </w:rPr>
              <w:t xml:space="preserve"> in the set of K </w:t>
            </w:r>
            <w:proofErr w:type="spellStart"/>
            <w:r w:rsidRPr="00E60DC2">
              <w:rPr>
                <w:i/>
                <w:iCs/>
              </w:rPr>
              <w:t>SCells</w:t>
            </w:r>
            <w:proofErr w:type="spellEnd"/>
            <w:r w:rsidRPr="00E60DC2">
              <w:rPr>
                <w:i/>
                <w:iCs/>
              </w:rPr>
              <w:t xml:space="preserve"> to be activated.</w:t>
            </w:r>
          </w:p>
          <w:p w14:paraId="3B649435" w14:textId="77777777" w:rsidR="006D2D38" w:rsidRPr="00E60DC2" w:rsidRDefault="006D2D38" w:rsidP="006D2D38">
            <w:pPr>
              <w:pStyle w:val="B2"/>
              <w:ind w:left="335"/>
              <w:rPr>
                <w:i/>
                <w:iCs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  <w:t>min {</w:t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>, band #i</w:t>
            </w:r>
            <w:r w:rsidRPr="00E60DC2">
              <w:rPr>
                <w:i/>
                <w:iCs/>
                <w:lang w:eastAsia="zh-CN"/>
              </w:rPr>
              <w:t xml:space="preserve">} </w:t>
            </w:r>
            <w:proofErr w:type="spellStart"/>
            <w:r w:rsidRPr="00E60DC2">
              <w:rPr>
                <w:i/>
                <w:iCs/>
                <w:lang w:eastAsia="zh-CN"/>
              </w:rPr>
              <w:t>i</w:t>
            </w:r>
            <w:proofErr w:type="spellEnd"/>
            <w:r w:rsidRPr="00E60DC2">
              <w:rPr>
                <w:i/>
                <w:iCs/>
                <w:lang w:eastAsia="zh-CN"/>
              </w:rPr>
              <w:t xml:space="preserve"> = 1, 2, …, </w:t>
            </w:r>
            <w:proofErr w:type="spellStart"/>
            <w:r w:rsidRPr="00E60DC2">
              <w:rPr>
                <w:i/>
                <w:iCs/>
              </w:rPr>
              <w:t>maxBands</w:t>
            </w:r>
            <w:proofErr w:type="spellEnd"/>
            <w:r w:rsidRPr="00E60DC2">
              <w:rPr>
                <w:i/>
                <w:iCs/>
              </w:rPr>
              <w:t xml:space="preserve">, when </w:t>
            </w:r>
          </w:p>
          <w:p w14:paraId="1C968F3F" w14:textId="77777777" w:rsidR="006D2D38" w:rsidRPr="00E60DC2" w:rsidRDefault="006D2D38" w:rsidP="00D67775">
            <w:pPr>
              <w:pStyle w:val="B2"/>
              <w:ind w:left="619"/>
              <w:rPr>
                <w:i/>
                <w:iCs/>
                <w:lang w:eastAsia="zh-CN"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</w:r>
            <w:r w:rsidRPr="00E60DC2">
              <w:rPr>
                <w:rFonts w:eastAsiaTheme="minorEastAsia"/>
                <w:i/>
                <w:iCs/>
                <w:lang w:val="en-US" w:eastAsia="zh-TW"/>
              </w:rPr>
              <w:t xml:space="preserve">all </w:t>
            </w:r>
            <w:proofErr w:type="spellStart"/>
            <w:r w:rsidRPr="00E60DC2">
              <w:rPr>
                <w:rFonts w:eastAsiaTheme="minorEastAsia"/>
                <w:i/>
                <w:iCs/>
                <w:lang w:val="en-US" w:eastAsia="zh-TW"/>
              </w:rPr>
              <w:t>SCells</w:t>
            </w:r>
            <w:proofErr w:type="spellEnd"/>
            <w:r w:rsidRPr="00E60DC2">
              <w:rPr>
                <w:i/>
                <w:iCs/>
                <w:lang w:eastAsia="zh-CN"/>
              </w:rPr>
              <w:t xml:space="preserve"> being activated</w:t>
            </w:r>
            <w:r w:rsidRPr="00E60DC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E60DC2">
              <w:rPr>
                <w:rFonts w:eastAsiaTheme="minorEastAsia"/>
                <w:i/>
                <w:iCs/>
                <w:lang w:val="en-US" w:eastAsia="zh-TW"/>
              </w:rPr>
              <w:t>are on FR2, or</w:t>
            </w:r>
          </w:p>
          <w:p w14:paraId="57021D21" w14:textId="77777777" w:rsidR="006D2D38" w:rsidRPr="00E60DC2" w:rsidRDefault="006D2D38" w:rsidP="00D67775">
            <w:pPr>
              <w:pStyle w:val="B2"/>
              <w:ind w:left="619"/>
              <w:rPr>
                <w:rFonts w:eastAsiaTheme="minorEastAsia"/>
                <w:i/>
                <w:iCs/>
                <w:lang w:val="en-US" w:eastAsia="zh-TW"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</w:r>
            <w:r w:rsidRPr="00E60DC2">
              <w:rPr>
                <w:rFonts w:eastAsiaTheme="minorEastAsia"/>
                <w:i/>
                <w:iCs/>
                <w:lang w:val="en-US" w:eastAsia="zh-TW"/>
              </w:rPr>
              <w:t xml:space="preserve">no additional AGC retuning is needed for all </w:t>
            </w:r>
            <w:proofErr w:type="spellStart"/>
            <w:r w:rsidRPr="00E60DC2">
              <w:rPr>
                <w:rFonts w:eastAsiaTheme="minorEastAsia"/>
                <w:i/>
                <w:iCs/>
                <w:lang w:val="en-US" w:eastAsia="zh-TW"/>
              </w:rPr>
              <w:t>SCells</w:t>
            </w:r>
            <w:proofErr w:type="spellEnd"/>
            <w:r w:rsidRPr="00E60DC2">
              <w:rPr>
                <w:rFonts w:eastAsiaTheme="minorEastAsia"/>
                <w:i/>
                <w:iCs/>
                <w:lang w:val="en-US" w:eastAsia="zh-TW"/>
              </w:rPr>
              <w:t xml:space="preserve"> </w:t>
            </w:r>
            <w:r w:rsidRPr="00E60DC2">
              <w:rPr>
                <w:i/>
                <w:iCs/>
                <w:lang w:eastAsia="zh-CN"/>
              </w:rPr>
              <w:t>being activated</w:t>
            </w:r>
            <w:r w:rsidRPr="00E60DC2">
              <w:rPr>
                <w:rFonts w:eastAsiaTheme="minorEastAsia"/>
                <w:i/>
                <w:iCs/>
                <w:lang w:val="en-US" w:eastAsia="zh-TW"/>
              </w:rPr>
              <w:t>, or</w:t>
            </w:r>
          </w:p>
          <w:p w14:paraId="07247281" w14:textId="77777777" w:rsidR="006D2D38" w:rsidRPr="00E60DC2" w:rsidRDefault="006D2D38" w:rsidP="00D67775">
            <w:pPr>
              <w:pStyle w:val="B2"/>
              <w:ind w:left="619"/>
              <w:rPr>
                <w:i/>
                <w:iCs/>
                <w:lang w:eastAsia="zh-CN"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  <w:t xml:space="preserve">no active serving cell(s) in the same band with the </w:t>
            </w:r>
            <w:proofErr w:type="spellStart"/>
            <w:r w:rsidRPr="00E60DC2">
              <w:rPr>
                <w:i/>
                <w:iCs/>
                <w:lang w:eastAsia="zh-CN"/>
              </w:rPr>
              <w:t>SCells</w:t>
            </w:r>
            <w:proofErr w:type="spellEnd"/>
            <w:r w:rsidRPr="00E60DC2">
              <w:rPr>
                <w:i/>
                <w:iCs/>
                <w:lang w:eastAsia="zh-CN"/>
              </w:rPr>
              <w:t xml:space="preserve"> being activated which need AGC retuning, or</w:t>
            </w:r>
          </w:p>
          <w:p w14:paraId="1C49677A" w14:textId="77777777" w:rsidR="006D2D38" w:rsidRPr="00E60DC2" w:rsidRDefault="006D2D38" w:rsidP="00D67775">
            <w:pPr>
              <w:pStyle w:val="B2"/>
              <w:ind w:left="619"/>
              <w:rPr>
                <w:i/>
                <w:iCs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</w:r>
            <w:r w:rsidRPr="00E60DC2">
              <w:rPr>
                <w:i/>
                <w:iCs/>
              </w:rPr>
              <w:t xml:space="preserve">SMTC offset is different for all </w:t>
            </w:r>
            <w:proofErr w:type="spellStart"/>
            <w:r w:rsidRPr="00E60DC2">
              <w:rPr>
                <w:i/>
                <w:iCs/>
              </w:rPr>
              <w:t>SCells</w:t>
            </w:r>
            <w:proofErr w:type="spellEnd"/>
            <w:r w:rsidRPr="00E60DC2">
              <w:rPr>
                <w:i/>
                <w:iCs/>
              </w:rPr>
              <w:t xml:space="preserve"> </w:t>
            </w:r>
            <w:r w:rsidRPr="00E60DC2">
              <w:rPr>
                <w:i/>
                <w:iCs/>
                <w:lang w:eastAsia="zh-CN"/>
              </w:rPr>
              <w:t xml:space="preserve">being activated </w:t>
            </w:r>
            <w:r w:rsidRPr="00E60DC2">
              <w:rPr>
                <w:i/>
                <w:iCs/>
              </w:rPr>
              <w:t xml:space="preserve">and more than one band’s </w:t>
            </w:r>
            <w:proofErr w:type="spellStart"/>
            <w:r w:rsidRPr="00E60DC2">
              <w:rPr>
                <w:i/>
                <w:iCs/>
              </w:rPr>
              <w:t>SCell</w:t>
            </w:r>
            <w:proofErr w:type="spellEnd"/>
            <w:r w:rsidRPr="00E60DC2">
              <w:rPr>
                <w:i/>
                <w:iCs/>
              </w:rPr>
              <w:t xml:space="preserve">(s) </w:t>
            </w:r>
            <w:r w:rsidRPr="00E60DC2">
              <w:rPr>
                <w:i/>
                <w:iCs/>
                <w:lang w:eastAsia="zh-CN"/>
              </w:rPr>
              <w:t xml:space="preserve">being activated </w:t>
            </w:r>
            <w:r w:rsidRPr="00E60DC2">
              <w:rPr>
                <w:i/>
                <w:iCs/>
              </w:rPr>
              <w:t>have active serving cell(s) in the same band</w:t>
            </w:r>
          </w:p>
          <w:p w14:paraId="47137808" w14:textId="77777777" w:rsidR="006D2D38" w:rsidRPr="00E60DC2" w:rsidRDefault="006D2D38" w:rsidP="006D2D38">
            <w:pPr>
              <w:pStyle w:val="B2"/>
              <w:ind w:left="335"/>
              <w:rPr>
                <w:i/>
                <w:iCs/>
                <w:lang w:eastAsia="zh-CN"/>
              </w:rPr>
            </w:pPr>
            <w:r w:rsidRPr="00E60DC2">
              <w:rPr>
                <w:i/>
                <w:iCs/>
                <w:lang w:eastAsia="zh-CN"/>
              </w:rPr>
              <w:tab/>
              <w:t xml:space="preserve">When </w:t>
            </w:r>
            <w:r w:rsidRPr="00E60DC2">
              <w:rPr>
                <w:i/>
                <w:iCs/>
              </w:rPr>
              <w:t xml:space="preserve">more than one bands’ </w:t>
            </w:r>
            <w:proofErr w:type="spellStart"/>
            <w:r w:rsidRPr="00E60DC2">
              <w:rPr>
                <w:i/>
                <w:iCs/>
              </w:rPr>
              <w:t>SCell</w:t>
            </w:r>
            <w:proofErr w:type="spellEnd"/>
            <w:r w:rsidRPr="00E60DC2">
              <w:rPr>
                <w:i/>
                <w:iCs/>
              </w:rPr>
              <w:t xml:space="preserve">(s) </w:t>
            </w:r>
            <w:r w:rsidRPr="00E60DC2">
              <w:rPr>
                <w:i/>
                <w:iCs/>
                <w:lang w:eastAsia="zh-CN"/>
              </w:rPr>
              <w:t xml:space="preserve">being activated </w:t>
            </w:r>
            <w:r w:rsidRPr="00E60DC2">
              <w:rPr>
                <w:i/>
                <w:iCs/>
              </w:rPr>
              <w:t>have active serving cell(s) in the same band and SMTC offset is different</w:t>
            </w:r>
            <w:r w:rsidRPr="00E60DC2">
              <w:rPr>
                <w:i/>
                <w:iCs/>
                <w:lang w:eastAsia="zh-CN"/>
              </w:rPr>
              <w:t xml:space="preserve">, performance degradation can be expected for active serving cell(s) with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>(s) being activated in the same band #i after min{</w:t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>, band #i</w:t>
            </w:r>
            <w:r w:rsidRPr="00E60DC2">
              <w:rPr>
                <w:i/>
                <w:iCs/>
                <w:lang w:eastAsia="zh-CN"/>
              </w:rPr>
              <w:t xml:space="preserve">} to the </w:t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>, band #i</w:t>
            </w:r>
            <w:r w:rsidRPr="00E60DC2">
              <w:rPr>
                <w:i/>
                <w:iCs/>
                <w:lang w:eastAsia="zh-CN"/>
              </w:rPr>
              <w:t xml:space="preserve">. </w:t>
            </w:r>
          </w:p>
          <w:p w14:paraId="50F09409" w14:textId="77777777" w:rsidR="006D2D38" w:rsidRPr="00E60DC2" w:rsidRDefault="006D2D38" w:rsidP="006D2D38">
            <w:pPr>
              <w:pStyle w:val="B2"/>
              <w:ind w:left="335" w:firstLine="1"/>
              <w:rPr>
                <w:i/>
                <w:iCs/>
                <w:lang w:eastAsia="zh-CN"/>
              </w:rPr>
            </w:pPr>
            <w:r w:rsidRPr="00E60DC2">
              <w:rPr>
                <w:i/>
                <w:iCs/>
                <w:lang w:eastAsia="zh-CN"/>
              </w:rPr>
              <w:t xml:space="preserve">Where, </w:t>
            </w:r>
          </w:p>
          <w:p w14:paraId="386C01E6" w14:textId="77777777" w:rsidR="006D2D38" w:rsidRPr="00E60DC2" w:rsidRDefault="006D2D38" w:rsidP="00E60DC2">
            <w:pPr>
              <w:pStyle w:val="B2"/>
              <w:ind w:left="720" w:firstLine="1"/>
              <w:rPr>
                <w:i/>
                <w:iCs/>
              </w:rPr>
            </w:pPr>
            <w:proofErr w:type="spellStart"/>
            <w:r w:rsidRPr="00E60DC2">
              <w:rPr>
                <w:i/>
                <w:iCs/>
              </w:rPr>
              <w:t>maxBands</w:t>
            </w:r>
            <w:proofErr w:type="spellEnd"/>
            <w:r w:rsidRPr="00E60DC2">
              <w:rPr>
                <w:i/>
                <w:iCs/>
              </w:rPr>
              <w:t xml:space="preserve"> is the maximum number of UE supported bands which have </w:t>
            </w:r>
            <w:proofErr w:type="spellStart"/>
            <w:r w:rsidRPr="00E60DC2">
              <w:rPr>
                <w:i/>
                <w:iCs/>
              </w:rPr>
              <w:t>SCells</w:t>
            </w:r>
            <w:proofErr w:type="spellEnd"/>
            <w:r w:rsidRPr="00E60DC2">
              <w:rPr>
                <w:i/>
                <w:iCs/>
              </w:rPr>
              <w:t xml:space="preserve"> </w:t>
            </w:r>
            <w:r w:rsidRPr="00E60DC2">
              <w:rPr>
                <w:i/>
                <w:iCs/>
                <w:lang w:eastAsia="zh-CN"/>
              </w:rPr>
              <w:t>being activated</w:t>
            </w:r>
            <w:r w:rsidRPr="00E60DC2">
              <w:rPr>
                <w:i/>
                <w:iCs/>
              </w:rPr>
              <w:t>.</w:t>
            </w:r>
          </w:p>
          <w:p w14:paraId="2291AC39" w14:textId="77777777" w:rsidR="006D2D38" w:rsidRPr="00E60DC2" w:rsidRDefault="006D2D38" w:rsidP="00E60DC2">
            <w:pPr>
              <w:pStyle w:val="B2"/>
              <w:ind w:left="720" w:firstLine="0"/>
              <w:rPr>
                <w:i/>
                <w:iCs/>
                <w:lang w:eastAsia="zh-CN"/>
              </w:rPr>
            </w:pPr>
            <w:proofErr w:type="spellStart"/>
            <w:r w:rsidRPr="00E60DC2">
              <w:rPr>
                <w:i/>
                <w:iCs/>
                <w:lang w:eastAsia="zh-CN"/>
              </w:rPr>
              <w:lastRenderedPageBreak/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 xml:space="preserve">, band #k </w:t>
            </w:r>
            <w:r w:rsidRPr="00E60DC2">
              <w:rPr>
                <w:i/>
                <w:iCs/>
                <w:lang w:eastAsia="zh-CN"/>
              </w:rPr>
              <w:t xml:space="preserve">is the </w:t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>, band #i</w:t>
            </w:r>
            <w:r w:rsidRPr="00E60DC2">
              <w:rPr>
                <w:i/>
                <w:iCs/>
                <w:lang w:eastAsia="zh-CN"/>
              </w:rPr>
              <w:t xml:space="preserve"> time for the band #k which has active serving cell(s) and to-be-activated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>(s).</w:t>
            </w:r>
          </w:p>
          <w:p w14:paraId="4988CE1D" w14:textId="152668B2" w:rsidR="006D2D38" w:rsidRPr="00E60DC2" w:rsidRDefault="006D2D38" w:rsidP="00E60DC2">
            <w:pPr>
              <w:pStyle w:val="B2"/>
              <w:ind w:left="720"/>
              <w:rPr>
                <w:i/>
                <w:iCs/>
                <w:lang w:eastAsia="zh-CN"/>
              </w:rPr>
            </w:pPr>
            <w:r w:rsidRPr="00E60DC2">
              <w:rPr>
                <w:i/>
                <w:iCs/>
              </w:rPr>
              <w:tab/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 xml:space="preserve">, band #i </w:t>
            </w:r>
            <w:r w:rsidRPr="00E60DC2">
              <w:rPr>
                <w:i/>
                <w:iCs/>
                <w:lang w:eastAsia="zh-CN"/>
              </w:rPr>
              <w:t>is the time to the end of the first complete SSB burst indicated by the SMTC after</w:t>
            </w:r>
            <w:r w:rsidRPr="00E60DC2">
              <w:rPr>
                <w:rFonts w:hint="eastAsia"/>
                <w:i/>
                <w:iCs/>
                <w:lang w:val="en-US" w:eastAsia="zh-CN"/>
              </w:rPr>
              <w:t xml:space="preserve"> slot</w:t>
            </w:r>
            <w:r w:rsidRPr="00E60DC2">
              <w:rPr>
                <w:i/>
                <w:iCs/>
                <w:lang w:eastAsia="zh-CN"/>
              </w:rPr>
              <w:t xml:space="preserve"> n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+3ms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NR slot length</m:t>
                  </m:r>
                </m:den>
              </m:f>
            </m:oMath>
            <w:r w:rsidRPr="00E60DC2">
              <w:rPr>
                <w:i/>
                <w:iCs/>
                <w:lang w:eastAsia="zh-CN"/>
              </w:rPr>
              <w:t xml:space="preserve"> for the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>(s) being activated in band #i, further fulfilling:</w:t>
            </w:r>
          </w:p>
          <w:p w14:paraId="20580C59" w14:textId="77777777" w:rsidR="006D2D38" w:rsidRPr="00E60DC2" w:rsidRDefault="006D2D38" w:rsidP="00E60DC2">
            <w:pPr>
              <w:pStyle w:val="B3"/>
              <w:ind w:left="1004"/>
              <w:rPr>
                <w:i/>
                <w:iCs/>
                <w:lang w:eastAsia="zh-CN"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  <w:t xml:space="preserve">In FR1, in case of active serving cell(s) in the same band with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 xml:space="preserve">(s) being activated, the occasion when all active serving cell(s) and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 xml:space="preserve">(s) being activated or released are transmitting SSB bursts in the same slot; otherwise, the first SMTC occasion when the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>(s) being activated are transmitting SSB burst.</w:t>
            </w:r>
          </w:p>
          <w:p w14:paraId="53E4751F" w14:textId="36FE4237" w:rsidR="00DD3A7F" w:rsidRDefault="006D2D38" w:rsidP="00E60DC2">
            <w:pPr>
              <w:pStyle w:val="B3"/>
              <w:ind w:left="1004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  <w:t xml:space="preserve">In FR2, the occasion when all active serving cell(s) and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>(s) being activated or released are transmitting SSB bursts in the same slot.</w:t>
            </w:r>
            <w:r w:rsidRPr="009C5807">
              <w:rPr>
                <w:lang w:eastAsia="zh-CN"/>
              </w:rPr>
              <w:t xml:space="preserve"> </w:t>
            </w:r>
          </w:p>
        </w:tc>
      </w:tr>
    </w:tbl>
    <w:bookmarkEnd w:id="21"/>
    <w:bookmarkEnd w:id="25"/>
    <w:bookmarkEnd w:id="22"/>
    <w:p w14:paraId="109AEBE6" w14:textId="6A41207F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>Conclusion</w:t>
      </w:r>
    </w:p>
    <w:p w14:paraId="109AEBE7" w14:textId="22BCF4E9" w:rsidR="00202607" w:rsidRDefault="00085372" w:rsidP="00664488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 xml:space="preserve"> </w:t>
      </w:r>
      <w:r w:rsidR="00BF470E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 xml:space="preserve">we discuss </w:t>
      </w:r>
      <w:r w:rsidR="00864962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 xml:space="preserve">the </w:t>
      </w:r>
      <w:r w:rsidR="00072F7D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 xml:space="preserve">remaining </w:t>
      </w:r>
      <w:r w:rsidR="00864962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 xml:space="preserve">issues </w:t>
      </w:r>
      <w:r w:rsidR="00EA2A7C" w:rsidRPr="00ED3955">
        <w:rPr>
          <w:rFonts w:asciiTheme="minorHAnsi" w:hAnsiTheme="minorHAnsi" w:cstheme="minorHAnsi"/>
          <w:sz w:val="22"/>
          <w:szCs w:val="22"/>
          <w:lang w:eastAsia="zh-TW"/>
        </w:rPr>
        <w:t xml:space="preserve">for </w:t>
      </w:r>
      <w:r w:rsidR="00072F7D">
        <w:rPr>
          <w:rFonts w:asciiTheme="minorHAnsi" w:hAnsiTheme="minorHAnsi" w:cstheme="minorHAnsi"/>
          <w:sz w:val="22"/>
          <w:szCs w:val="22"/>
          <w:lang w:eastAsia="zh-TW"/>
        </w:rPr>
        <w:t xml:space="preserve">multiple </w:t>
      </w:r>
      <w:proofErr w:type="spellStart"/>
      <w:r w:rsidR="00072F7D">
        <w:rPr>
          <w:rFonts w:asciiTheme="minorHAnsi" w:hAnsiTheme="minorHAnsi" w:cstheme="minorHAnsi"/>
          <w:sz w:val="22"/>
          <w:szCs w:val="22"/>
          <w:lang w:eastAsia="zh-TW"/>
        </w:rPr>
        <w:t>SCell</w:t>
      </w:r>
      <w:proofErr w:type="spellEnd"/>
      <w:r w:rsidR="00072F7D">
        <w:rPr>
          <w:rFonts w:asciiTheme="minorHAnsi" w:hAnsiTheme="minorHAnsi" w:cstheme="minorHAnsi"/>
          <w:sz w:val="22"/>
          <w:szCs w:val="22"/>
          <w:lang w:eastAsia="zh-TW"/>
        </w:rPr>
        <w:t xml:space="preserve"> activation</w:t>
      </w:r>
      <w:r w:rsidR="005D0611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>.</w:t>
      </w:r>
      <w:r w:rsidR="004A6C76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 xml:space="preserve"> </w:t>
      </w:r>
      <w:r w:rsidR="00DB16B2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>We have the follo</w:t>
      </w:r>
      <w:r w:rsidR="004A6C76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>wing proposals:</w:t>
      </w:r>
    </w:p>
    <w:p w14:paraId="460C55D4" w14:textId="68A28172" w:rsidR="001D48CA" w:rsidRPr="00E21B83" w:rsidRDefault="001D48CA" w:rsidP="00664488">
      <w:pPr>
        <w:jc w:val="both"/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</w:pP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fldChar w:fldCharType="begin"/>
      </w: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instrText xml:space="preserve"> REF _Ref71056045 \h  \* MERGEFORMAT </w:instrText>
      </w: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</w: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fldChar w:fldCharType="separate"/>
      </w:r>
      <w:r w:rsidR="003557CB" w:rsidRPr="003557CB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3557CB" w:rsidRPr="003557CB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="003557CB" w:rsidRPr="003557CB">
        <w:rPr>
          <w:rFonts w:asciiTheme="minorHAnsi" w:hAnsiTheme="minorHAnsi" w:cstheme="minorHAnsi"/>
          <w:b/>
          <w:bCs/>
          <w:i/>
          <w:iCs/>
        </w:rPr>
        <w:t xml:space="preserve">: Aligning SMTC offset cannot solve the performance degradation on active serving cells when active serving cells have the different SMTC periodicity with </w:t>
      </w:r>
      <w:proofErr w:type="spellStart"/>
      <w:r w:rsidR="003557CB" w:rsidRPr="003557CB">
        <w:rPr>
          <w:rFonts w:asciiTheme="minorHAnsi" w:hAnsiTheme="minorHAnsi" w:cstheme="minorHAnsi"/>
          <w:b/>
          <w:bCs/>
          <w:i/>
          <w:iCs/>
        </w:rPr>
        <w:t>SCells</w:t>
      </w:r>
      <w:proofErr w:type="spellEnd"/>
      <w:r w:rsidR="003557CB" w:rsidRPr="003557CB">
        <w:rPr>
          <w:rFonts w:asciiTheme="minorHAnsi" w:hAnsiTheme="minorHAnsi" w:cstheme="minorHAnsi"/>
          <w:b/>
          <w:bCs/>
          <w:i/>
          <w:iCs/>
        </w:rPr>
        <w:t xml:space="preserve"> being activated in the same band.</w:t>
      </w: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fldChar w:fldCharType="end"/>
      </w:r>
    </w:p>
    <w:p w14:paraId="67ABF94F" w14:textId="5E1ECE29" w:rsidR="001D48CA" w:rsidRPr="00E21B83" w:rsidRDefault="001D48CA" w:rsidP="00664488">
      <w:pPr>
        <w:jc w:val="both"/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</w:pP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fldChar w:fldCharType="begin"/>
      </w: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instrText xml:space="preserve"> REF _Ref71056091 \h  \* MERGEFORMAT </w:instrText>
      </w: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</w: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fldChar w:fldCharType="separate"/>
      </w:r>
      <w:r w:rsidR="003557CB" w:rsidRPr="003557CB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="003557CB" w:rsidRPr="003557CB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="003557CB" w:rsidRPr="003557CB">
        <w:rPr>
          <w:rFonts w:asciiTheme="minorHAnsi" w:hAnsiTheme="minorHAnsi" w:cstheme="minorHAnsi"/>
          <w:b/>
          <w:bCs/>
          <w:i/>
          <w:iCs/>
        </w:rPr>
        <w:t>: There is no performance degradation issue for active serving cells</w:t>
      </w:r>
      <w:r w:rsidR="003557CB" w:rsidRPr="003557CB">
        <w:rPr>
          <w:rFonts w:asciiTheme="minorHAnsi" w:hAnsiTheme="minorHAnsi" w:cstheme="minorHAnsi"/>
          <w:b/>
          <w:bCs/>
        </w:rPr>
        <w:t xml:space="preserve"> due to AGC</w:t>
      </w:r>
      <w:r w:rsidR="003557CB" w:rsidRPr="003557CB">
        <w:rPr>
          <w:rFonts w:asciiTheme="minorHAnsi" w:hAnsiTheme="minorHAnsi" w:cstheme="minorHAnsi"/>
          <w:b/>
          <w:bCs/>
          <w:i/>
          <w:iCs/>
        </w:rPr>
        <w:t xml:space="preserve"> retuning for </w:t>
      </w:r>
      <w:proofErr w:type="spellStart"/>
      <w:r w:rsidR="003557CB" w:rsidRPr="003557CB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="003557CB" w:rsidRPr="003557CB">
        <w:rPr>
          <w:rFonts w:asciiTheme="minorHAnsi" w:hAnsiTheme="minorHAnsi" w:cstheme="minorHAnsi"/>
          <w:b/>
          <w:bCs/>
          <w:i/>
          <w:iCs/>
        </w:rPr>
        <w:t xml:space="preserve"> being activated when</w:t>
      </w: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fldChar w:fldCharType="end"/>
      </w:r>
    </w:p>
    <w:p w14:paraId="37D31BAD" w14:textId="37C6F6CC" w:rsidR="001D48CA" w:rsidRPr="00E21B83" w:rsidRDefault="001D48CA" w:rsidP="001D48CA">
      <w:pPr>
        <w:pStyle w:val="Caption"/>
        <w:numPr>
          <w:ilvl w:val="0"/>
          <w:numId w:val="29"/>
        </w:numPr>
        <w:jc w:val="both"/>
        <w:rPr>
          <w:rFonts w:asciiTheme="minorHAnsi" w:eastAsiaTheme="minorEastAsia" w:hAnsiTheme="minorHAnsi" w:cstheme="minorHAnsi"/>
          <w:bCs/>
          <w:i/>
          <w:iCs/>
          <w:lang w:val="en-US" w:eastAsia="zh-TW"/>
        </w:rPr>
      </w:pPr>
      <w:r w:rsidRPr="00E21B83">
        <w:rPr>
          <w:rFonts w:asciiTheme="minorHAnsi" w:eastAsiaTheme="minorEastAsia" w:hAnsiTheme="minorHAnsi" w:cstheme="minorHAnsi"/>
          <w:bCs/>
          <w:i/>
          <w:iCs/>
          <w:lang w:val="en-US" w:eastAsia="zh-TW"/>
        </w:rPr>
        <w:t xml:space="preserve">to-be-activated unknown </w:t>
      </w:r>
      <w:proofErr w:type="spellStart"/>
      <w:r w:rsidRPr="00E21B83">
        <w:rPr>
          <w:rFonts w:asciiTheme="minorHAnsi" w:eastAsiaTheme="minorEastAsia" w:hAnsiTheme="minorHAnsi" w:cstheme="minorHAnsi"/>
          <w:bCs/>
          <w:i/>
          <w:iCs/>
          <w:lang w:val="en-US" w:eastAsia="zh-TW"/>
        </w:rPr>
        <w:t>SCells</w:t>
      </w:r>
      <w:proofErr w:type="spellEnd"/>
      <w:r w:rsidRPr="00E21B83">
        <w:rPr>
          <w:rFonts w:asciiTheme="minorHAnsi" w:eastAsiaTheme="minorEastAsia" w:hAnsiTheme="minorHAnsi" w:cstheme="minorHAnsi"/>
          <w:bCs/>
          <w:i/>
          <w:iCs/>
          <w:lang w:val="en-US" w:eastAsia="zh-TW"/>
        </w:rPr>
        <w:t xml:space="preserve"> have </w:t>
      </w:r>
      <w:r w:rsidRPr="00E21B83">
        <w:rPr>
          <w:rFonts w:asciiTheme="minorHAnsi" w:hAnsiTheme="minorHAnsi" w:cstheme="minorHAnsi"/>
          <w:bCs/>
          <w:i/>
          <w:iCs/>
        </w:rPr>
        <w:t xml:space="preserve">active serving cell(s) or known </w:t>
      </w:r>
      <w:proofErr w:type="spellStart"/>
      <w:r w:rsidR="00227430">
        <w:rPr>
          <w:rFonts w:asciiTheme="minorHAnsi" w:hAnsiTheme="minorHAnsi" w:cstheme="minorHAnsi"/>
          <w:bCs/>
          <w:i/>
          <w:iCs/>
        </w:rPr>
        <w:t>SCell</w:t>
      </w:r>
      <w:proofErr w:type="spellEnd"/>
      <w:r w:rsidR="00227430">
        <w:rPr>
          <w:rFonts w:asciiTheme="minorHAnsi" w:hAnsiTheme="minorHAnsi" w:cstheme="minorHAnsi"/>
          <w:bCs/>
          <w:i/>
          <w:iCs/>
        </w:rPr>
        <w:t xml:space="preserve"> being activated</w:t>
      </w:r>
      <w:r w:rsidRPr="00E21B83">
        <w:rPr>
          <w:rFonts w:asciiTheme="minorHAnsi" w:hAnsiTheme="minorHAnsi" w:cstheme="minorHAnsi"/>
          <w:bCs/>
          <w:i/>
          <w:iCs/>
        </w:rPr>
        <w:t>(s) on the same band</w:t>
      </w:r>
      <w:r w:rsidRPr="00E21B83">
        <w:rPr>
          <w:rFonts w:asciiTheme="minorHAnsi" w:eastAsiaTheme="minorEastAsia" w:hAnsiTheme="minorHAnsi" w:cstheme="minorHAnsi"/>
          <w:bCs/>
          <w:i/>
          <w:iCs/>
          <w:lang w:val="en-US" w:eastAsia="zh-TW"/>
        </w:rPr>
        <w:t xml:space="preserve"> in FR2, or </w:t>
      </w:r>
    </w:p>
    <w:p w14:paraId="38D99CF5" w14:textId="5CB50D19" w:rsidR="001D48CA" w:rsidRPr="00E21B83" w:rsidRDefault="001D48CA" w:rsidP="001D48CA">
      <w:pPr>
        <w:pStyle w:val="Caption"/>
        <w:numPr>
          <w:ilvl w:val="0"/>
          <w:numId w:val="29"/>
        </w:numPr>
        <w:jc w:val="both"/>
        <w:rPr>
          <w:rFonts w:asciiTheme="minorHAnsi" w:eastAsiaTheme="minorEastAsia" w:hAnsiTheme="minorHAnsi" w:cstheme="minorHAnsi"/>
          <w:bCs/>
          <w:i/>
          <w:iCs/>
          <w:lang w:val="en-US" w:eastAsia="zh-TW"/>
        </w:rPr>
      </w:pPr>
      <w:r w:rsidRPr="00E21B83">
        <w:rPr>
          <w:rFonts w:asciiTheme="minorHAnsi" w:hAnsiTheme="minorHAnsi" w:cstheme="minorHAnsi"/>
          <w:bCs/>
          <w:i/>
          <w:iCs/>
        </w:rPr>
        <w:t xml:space="preserve">all </w:t>
      </w:r>
      <w:proofErr w:type="spellStart"/>
      <w:r w:rsidR="00227430">
        <w:rPr>
          <w:rFonts w:asciiTheme="minorHAnsi" w:eastAsiaTheme="minorEastAsia" w:hAnsiTheme="minorHAnsi" w:cstheme="minorHAnsi"/>
          <w:bCs/>
          <w:i/>
          <w:iCs/>
          <w:lang w:val="en-US" w:eastAsia="zh-TW"/>
        </w:rPr>
        <w:t>SCells</w:t>
      </w:r>
      <w:proofErr w:type="spellEnd"/>
      <w:r w:rsidR="00227430">
        <w:rPr>
          <w:rFonts w:asciiTheme="minorHAnsi" w:eastAsiaTheme="minorEastAsia" w:hAnsiTheme="minorHAnsi" w:cstheme="minorHAnsi"/>
          <w:bCs/>
          <w:i/>
          <w:iCs/>
          <w:lang w:val="en-US" w:eastAsia="zh-TW"/>
        </w:rPr>
        <w:t xml:space="preserve"> being activated</w:t>
      </w:r>
      <w:r w:rsidRPr="00E21B83">
        <w:rPr>
          <w:rFonts w:asciiTheme="minorHAnsi" w:eastAsiaTheme="minorEastAsia" w:hAnsiTheme="minorHAnsi" w:cstheme="minorHAnsi"/>
          <w:bCs/>
          <w:i/>
          <w:iCs/>
          <w:lang w:val="en-US" w:eastAsia="zh-TW"/>
        </w:rPr>
        <w:t xml:space="preserve"> don’t need AGC retuning, or</w:t>
      </w:r>
    </w:p>
    <w:p w14:paraId="0F672611" w14:textId="751FBDF8" w:rsidR="001D48CA" w:rsidRDefault="001D48CA" w:rsidP="001D48CA">
      <w:pPr>
        <w:pStyle w:val="ListParagraph"/>
        <w:numPr>
          <w:ilvl w:val="0"/>
          <w:numId w:val="29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no active serving cell in the same band with the </w:t>
      </w:r>
      <w:proofErr w:type="spellStart"/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</w:t>
      </w:r>
      <w:proofErr w:type="spellEnd"/>
      <w:r w:rsidR="00227430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being activated</w:t>
      </w:r>
      <w:r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which needs AGC retuning</w:t>
      </w:r>
    </w:p>
    <w:p w14:paraId="1A6432D0" w14:textId="6847E4ED" w:rsidR="00E21B83" w:rsidRDefault="00E21B83" w:rsidP="00E21B83">
      <w:p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fldChar w:fldCharType="begin"/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instrText xml:space="preserve"> REF _Ref71128709 \h </w:instrTex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fldChar w:fldCharType="separate"/>
      </w:r>
      <w:r w:rsidR="003557CB" w:rsidRPr="00E21B83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="003557CB">
        <w:rPr>
          <w:rFonts w:asciiTheme="minorHAnsi" w:hAnsiTheme="minorHAnsi" w:cstheme="minorHAnsi"/>
          <w:b/>
          <w:bCs/>
          <w:i/>
          <w:iCs/>
          <w:noProof/>
        </w:rPr>
        <w:t>2</w:t>
      </w:r>
      <w:r w:rsidR="003557CB" w:rsidRPr="00E21B83">
        <w:rPr>
          <w:rFonts w:asciiTheme="minorHAnsi" w:hAnsiTheme="minorHAnsi" w:cstheme="minorHAnsi"/>
          <w:b/>
          <w:bCs/>
          <w:i/>
          <w:iCs/>
        </w:rPr>
        <w:t xml:space="preserve">: To avoid the 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performance degradation for active serving cell,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RF retuning occasion shall base on the 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proofErr w:type="spellStart"/>
      <w:r w:rsidR="003557CB" w:rsidRPr="0074008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</w:t>
      </w:r>
      <w:proofErr w:type="spellEnd"/>
      <w:r w:rsidR="003557CB" w:rsidRPr="0074008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(s)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which </w:t>
      </w:r>
      <w:r w:rsidR="003557CB" w:rsidRPr="0074008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has active serving cells in the same band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other than any </w:t>
      </w:r>
      <w:proofErr w:type="spellStart"/>
      <w:r w:rsidR="003557CB" w:rsidRPr="0074008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</w:t>
      </w:r>
      <w:proofErr w:type="spellEnd"/>
      <w:r w:rsidR="003557CB" w:rsidRPr="0074008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which has the earliest SMTC occasion after T</w:t>
      </w:r>
      <w:r w:rsidR="003557CB" w:rsidRPr="00E954FD">
        <w:rPr>
          <w:rFonts w:asciiTheme="minorHAnsi" w:eastAsiaTheme="minorEastAsia" w:hAnsiTheme="minorHAnsi" w:cstheme="minorHAnsi"/>
          <w:b/>
          <w:bCs/>
          <w:i/>
          <w:iCs/>
          <w:vertAlign w:val="subscript"/>
          <w:lang w:val="en-US" w:eastAsia="zh-TW"/>
        </w:rPr>
        <w:t>HARQ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+3ms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.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fldChar w:fldCharType="end"/>
      </w:r>
    </w:p>
    <w:p w14:paraId="4A570707" w14:textId="7DA4AED9" w:rsidR="000A7EFA" w:rsidRDefault="000A7EFA" w:rsidP="00E21B83">
      <w:pPr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TW"/>
        </w:rPr>
      </w:pPr>
      <w:r>
        <w:rPr>
          <w:rFonts w:asciiTheme="minorHAnsi" w:eastAsiaTheme="minorEastAsia" w:hAnsiTheme="minorHAnsi" w:cstheme="minorHAnsi"/>
          <w:b/>
          <w:bCs/>
          <w:i/>
          <w:iCs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b/>
          <w:bCs/>
          <w:i/>
          <w:iCs/>
          <w:lang w:eastAsia="zh-TW"/>
        </w:rPr>
        <w:instrText xml:space="preserve"> REF _Ref71309526 \h </w:instrText>
      </w:r>
      <w:r>
        <w:rPr>
          <w:rFonts w:asciiTheme="minorHAnsi" w:eastAsiaTheme="minorEastAsia" w:hAnsiTheme="minorHAnsi" w:cstheme="minorHAnsi"/>
          <w:b/>
          <w:bCs/>
          <w:i/>
          <w:iCs/>
          <w:lang w:eastAsia="zh-TW"/>
        </w:rPr>
      </w:r>
      <w:r>
        <w:rPr>
          <w:rFonts w:asciiTheme="minorHAnsi" w:eastAsiaTheme="minorEastAsia" w:hAnsiTheme="minorHAnsi" w:cstheme="minorHAnsi"/>
          <w:b/>
          <w:bCs/>
          <w:i/>
          <w:iCs/>
          <w:lang w:eastAsia="zh-TW"/>
        </w:rPr>
        <w:fldChar w:fldCharType="separate"/>
      </w:r>
      <w:r w:rsidR="003557CB" w:rsidRPr="00E21B83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="003557CB">
        <w:rPr>
          <w:rFonts w:asciiTheme="minorHAnsi" w:hAnsiTheme="minorHAnsi" w:cstheme="minorHAnsi"/>
          <w:b/>
          <w:bCs/>
          <w:i/>
          <w:iCs/>
          <w:noProof/>
        </w:rPr>
        <w:t>3</w:t>
      </w:r>
      <w:r w:rsidR="003557CB" w:rsidRPr="00E21B83">
        <w:rPr>
          <w:rFonts w:asciiTheme="minorHAnsi" w:hAnsiTheme="minorHAnsi" w:cstheme="minorHAnsi"/>
          <w:b/>
          <w:bCs/>
          <w:i/>
          <w:iCs/>
        </w:rPr>
        <w:t>:</w:t>
      </w:r>
      <w:r w:rsidR="003557CB">
        <w:rPr>
          <w:rFonts w:asciiTheme="minorHAnsi" w:hAnsiTheme="minorHAnsi" w:cstheme="minorHAnsi"/>
          <w:b/>
          <w:bCs/>
          <w:i/>
          <w:iCs/>
        </w:rPr>
        <w:t xml:space="preserve"> Define </w:t>
      </w:r>
      <w:r w:rsidR="003557CB" w:rsidRPr="000A7EFA">
        <w:rPr>
          <w:rFonts w:asciiTheme="minorHAnsi" w:hAnsiTheme="minorHAnsi" w:cstheme="minorHAnsi"/>
          <w:b/>
          <w:bCs/>
          <w:i/>
          <w:iCs/>
        </w:rPr>
        <w:t xml:space="preserve">‘common SMTC occasion’ </w:t>
      </w:r>
      <w:r w:rsidR="003557CB">
        <w:rPr>
          <w:rFonts w:asciiTheme="minorHAnsi" w:hAnsiTheme="minorHAnsi" w:cstheme="minorHAnsi"/>
          <w:b/>
          <w:bCs/>
          <w:i/>
          <w:iCs/>
        </w:rPr>
        <w:t xml:space="preserve">when </w:t>
      </w:r>
      <w:r w:rsidR="003557CB" w:rsidRPr="000A7EFA">
        <w:rPr>
          <w:rFonts w:asciiTheme="minorHAnsi" w:hAnsiTheme="minorHAnsi" w:cstheme="minorHAnsi"/>
          <w:b/>
          <w:bCs/>
          <w:i/>
          <w:iCs/>
        </w:rPr>
        <w:t xml:space="preserve">two or more bands have the </w:t>
      </w:r>
      <w:proofErr w:type="spellStart"/>
      <w:r w:rsidR="003557CB" w:rsidRPr="000A7EFA">
        <w:rPr>
          <w:rFonts w:asciiTheme="minorHAnsi" w:hAnsiTheme="minorHAnsi" w:cstheme="minorHAnsi"/>
          <w:b/>
          <w:bCs/>
          <w:i/>
          <w:iCs/>
        </w:rPr>
        <w:t>SCells</w:t>
      </w:r>
      <w:proofErr w:type="spellEnd"/>
      <w:r w:rsidR="003557CB" w:rsidRPr="000A7EFA">
        <w:rPr>
          <w:rFonts w:asciiTheme="minorHAnsi" w:hAnsiTheme="minorHAnsi" w:cstheme="minorHAnsi"/>
          <w:b/>
          <w:bCs/>
          <w:i/>
          <w:iCs/>
        </w:rPr>
        <w:t xml:space="preserve"> being activated and active serving cells in the same band</w:t>
      </w:r>
      <w:r w:rsidR="003557CB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3557CB" w:rsidRPr="000A7EFA">
        <w:rPr>
          <w:rFonts w:asciiTheme="minorHAnsi" w:hAnsiTheme="minorHAnsi" w:cstheme="minorHAnsi"/>
          <w:b/>
          <w:bCs/>
          <w:i/>
          <w:iCs/>
        </w:rPr>
        <w:t>as follow.</w:t>
      </w:r>
      <w:r>
        <w:rPr>
          <w:rFonts w:asciiTheme="minorHAnsi" w:eastAsiaTheme="minorEastAsia" w:hAnsiTheme="minorHAnsi" w:cstheme="minorHAnsi"/>
          <w:b/>
          <w:bCs/>
          <w:i/>
          <w:iCs/>
          <w:lang w:eastAsia="zh-TW"/>
        </w:rPr>
        <w:fldChar w:fldCharType="end"/>
      </w:r>
    </w:p>
    <w:p w14:paraId="45C99525" w14:textId="77777777" w:rsidR="000A7EFA" w:rsidRPr="000A7EFA" w:rsidRDefault="000A7EFA" w:rsidP="000A7EFA">
      <w:pPr>
        <w:pStyle w:val="B2"/>
        <w:rPr>
          <w:rFonts w:asciiTheme="minorHAnsi" w:hAnsiTheme="minorHAnsi" w:cstheme="minorHAnsi"/>
          <w:b/>
          <w:bCs/>
          <w:i/>
          <w:iCs/>
        </w:rPr>
      </w:pPr>
      <w:r w:rsidRPr="000A7EFA">
        <w:rPr>
          <w:rFonts w:asciiTheme="minorHAnsi" w:hAnsiTheme="minorHAnsi" w:cstheme="minorHAnsi"/>
          <w:b/>
          <w:bCs/>
          <w:i/>
          <w:iCs/>
        </w:rPr>
        <w:t xml:space="preserve">there for K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SCells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being activated exists a set of non-zero integers N1, ..., NK and a value X fulfilling the following:</w:t>
      </w:r>
    </w:p>
    <w:p w14:paraId="616B750C" w14:textId="77777777" w:rsidR="000A7EFA" w:rsidRPr="000A7EFA" w:rsidRDefault="000A7EFA" w:rsidP="000A7EFA">
      <w:pPr>
        <w:pStyle w:val="B2"/>
        <w:rPr>
          <w:rFonts w:asciiTheme="minorHAnsi" w:hAnsiTheme="minorHAnsi" w:cstheme="minorHAnsi"/>
          <w:b/>
          <w:bCs/>
          <w:i/>
          <w:iCs/>
        </w:rPr>
      </w:pPr>
      <w:r w:rsidRPr="000A7EFA">
        <w:rPr>
          <w:rFonts w:asciiTheme="minorHAnsi" w:hAnsiTheme="minorHAnsi" w:cstheme="minorHAnsi"/>
          <w:b/>
          <w:bCs/>
          <w:i/>
          <w:iCs/>
        </w:rPr>
        <w:t>-</w:t>
      </w:r>
      <w:r w:rsidRPr="000A7EFA">
        <w:rPr>
          <w:rFonts w:asciiTheme="minorHAnsi" w:hAnsiTheme="minorHAnsi" w:cstheme="minorHAnsi"/>
          <w:b/>
          <w:bCs/>
          <w:i/>
          <w:iCs/>
        </w:rPr>
        <w:tab/>
        <w:t xml:space="preserve">SMTC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offset#m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+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Nm×SMTC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period#m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= X, for m=1,...,K, where SMTC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offset#m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and SMTC period#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m are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SMTC offset and SMTC period, respectively, for the m-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th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in the set of K </w:t>
      </w:r>
      <w:proofErr w:type="spellStart"/>
      <w:r w:rsidRPr="000A7EFA">
        <w:rPr>
          <w:rFonts w:asciiTheme="minorHAnsi" w:hAnsiTheme="minorHAnsi" w:cstheme="minorHAnsi"/>
          <w:b/>
          <w:bCs/>
          <w:i/>
          <w:iCs/>
        </w:rPr>
        <w:t>SCells</w:t>
      </w:r>
      <w:proofErr w:type="spellEnd"/>
      <w:r w:rsidRPr="000A7EFA">
        <w:rPr>
          <w:rFonts w:asciiTheme="minorHAnsi" w:hAnsiTheme="minorHAnsi" w:cstheme="minorHAnsi"/>
          <w:b/>
          <w:bCs/>
          <w:i/>
          <w:iCs/>
        </w:rPr>
        <w:t xml:space="preserve"> to be activated.</w:t>
      </w:r>
    </w:p>
    <w:p w14:paraId="64ADC6A0" w14:textId="5207ECF2" w:rsidR="00E21B83" w:rsidRDefault="00E21B83" w:rsidP="00E21B83">
      <w:pPr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TW"/>
        </w:rPr>
      </w:pPr>
      <w:r>
        <w:rPr>
          <w:rFonts w:asciiTheme="minorHAnsi" w:eastAsiaTheme="minorEastAsia" w:hAnsiTheme="minorHAnsi" w:cstheme="minorHAnsi"/>
          <w:b/>
          <w:bCs/>
          <w:i/>
          <w:iCs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b/>
          <w:bCs/>
          <w:i/>
          <w:iCs/>
          <w:lang w:eastAsia="zh-TW"/>
        </w:rPr>
        <w:instrText xml:space="preserve"> REF _Ref71128746 \h </w:instrText>
      </w:r>
      <w:r>
        <w:rPr>
          <w:rFonts w:asciiTheme="minorHAnsi" w:eastAsiaTheme="minorEastAsia" w:hAnsiTheme="minorHAnsi" w:cstheme="minorHAnsi"/>
          <w:b/>
          <w:bCs/>
          <w:i/>
          <w:iCs/>
          <w:lang w:eastAsia="zh-TW"/>
        </w:rPr>
      </w:r>
      <w:r>
        <w:rPr>
          <w:rFonts w:asciiTheme="minorHAnsi" w:eastAsiaTheme="minorEastAsia" w:hAnsiTheme="minorHAnsi" w:cstheme="minorHAnsi"/>
          <w:b/>
          <w:bCs/>
          <w:i/>
          <w:iCs/>
          <w:lang w:eastAsia="zh-TW"/>
        </w:rPr>
        <w:fldChar w:fldCharType="separate"/>
      </w:r>
      <w:r w:rsidR="003557CB" w:rsidRPr="00E21B83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="003557CB">
        <w:rPr>
          <w:rFonts w:asciiTheme="minorHAnsi" w:hAnsiTheme="minorHAnsi" w:cstheme="minorHAnsi"/>
          <w:b/>
          <w:bCs/>
          <w:i/>
          <w:iCs/>
          <w:noProof/>
        </w:rPr>
        <w:t>4</w:t>
      </w:r>
      <w:r w:rsidR="003557CB" w:rsidRPr="00E21B83">
        <w:rPr>
          <w:rFonts w:asciiTheme="minorHAnsi" w:hAnsiTheme="minorHAnsi" w:cstheme="minorHAnsi"/>
          <w:b/>
          <w:bCs/>
          <w:i/>
          <w:iCs/>
        </w:rPr>
        <w:t xml:space="preserve">: 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When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common 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SMTC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occasion exists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for all </w:t>
      </w:r>
      <w:proofErr w:type="spellStart"/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SCells</w:t>
      </w:r>
      <w:proofErr w:type="spellEnd"/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being activated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and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more than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one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band has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the </w:t>
      </w:r>
      <w:proofErr w:type="spellStart"/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</w:t>
      </w:r>
      <w:proofErr w:type="spellEnd"/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being activated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and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the 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active serving cell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(s)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in the same band,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the RF retuning occasion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vertAlign w:val="subscript"/>
          <w:lang w:val="en-US" w:eastAsia="zh-TW"/>
        </w:rPr>
        <w:t xml:space="preserve"> 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shall b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ase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on 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the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common 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SMTC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occasion for 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all </w:t>
      </w:r>
      <w:proofErr w:type="spellStart"/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SCells</w:t>
      </w:r>
      <w:proofErr w:type="spellEnd"/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being activated.</w:t>
      </w:r>
      <w:r>
        <w:rPr>
          <w:rFonts w:asciiTheme="minorHAnsi" w:eastAsiaTheme="minorEastAsia" w:hAnsiTheme="minorHAnsi" w:cstheme="minorHAnsi"/>
          <w:b/>
          <w:bCs/>
          <w:i/>
          <w:iCs/>
          <w:lang w:eastAsia="zh-TW"/>
        </w:rPr>
        <w:fldChar w:fldCharType="end"/>
      </w:r>
    </w:p>
    <w:p w14:paraId="45987C99" w14:textId="2A6885E4" w:rsidR="001D48CA" w:rsidRDefault="001D48CA" w:rsidP="00664488">
      <w:pPr>
        <w:jc w:val="both"/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</w:pP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fldChar w:fldCharType="begin"/>
      </w: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instrText xml:space="preserve"> REF _Ref71056106 \h  \* MERGEFORMAT </w:instrText>
      </w: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</w: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fldChar w:fldCharType="separate"/>
      </w:r>
      <w:r w:rsidR="003557CB" w:rsidRPr="00E21B83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="003557CB">
        <w:rPr>
          <w:rFonts w:asciiTheme="minorHAnsi" w:hAnsiTheme="minorHAnsi" w:cstheme="minorHAnsi"/>
          <w:b/>
          <w:bCs/>
          <w:i/>
          <w:iCs/>
          <w:noProof/>
        </w:rPr>
        <w:t>5</w:t>
      </w:r>
      <w:r w:rsidR="003557CB" w:rsidRPr="00E21B83">
        <w:rPr>
          <w:rFonts w:asciiTheme="minorHAnsi" w:hAnsiTheme="minorHAnsi" w:cstheme="minorHAnsi"/>
          <w:b/>
          <w:bCs/>
          <w:i/>
          <w:iCs/>
        </w:rPr>
        <w:t xml:space="preserve">: 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When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common 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SMTC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occasion non-exists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for </w:t>
      </w:r>
      <w:proofErr w:type="spellStart"/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SCells</w:t>
      </w:r>
      <w:proofErr w:type="spellEnd"/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being activated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and more than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band has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the </w:t>
      </w:r>
      <w:proofErr w:type="spellStart"/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</w:t>
      </w:r>
      <w:proofErr w:type="spellEnd"/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(s) being activated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and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active serving cell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(s)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in the same band, the performance degradation for active serving cells which are in the same band with latter </w:t>
      </w:r>
      <w:proofErr w:type="spellStart"/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SCells</w:t>
      </w:r>
      <w:proofErr w:type="spellEnd"/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being activated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is expected. RAN4 </w:t>
      </w:r>
      <w:r w:rsidR="003557CB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should</w:t>
      </w:r>
      <w:r w:rsidR="003557CB" w:rsidRPr="00E21B83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 xml:space="preserve"> further enhance this scenario in the latter release.</w:t>
      </w:r>
      <w:r w:rsidRPr="00E21B83"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fldChar w:fldCharType="end"/>
      </w:r>
    </w:p>
    <w:p w14:paraId="7650112B" w14:textId="550403F8" w:rsidR="00E60DC2" w:rsidRDefault="00E60DC2" w:rsidP="00664488">
      <w:pPr>
        <w:jc w:val="both"/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fldChar w:fldCharType="begin"/>
      </w:r>
      <w:r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instrText xml:space="preserve"> REF _Ref71622421 \h </w:instrText>
      </w:r>
      <w:r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</w:r>
      <w:r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fldChar w:fldCharType="separate"/>
      </w:r>
      <w:r w:rsidR="003557CB" w:rsidRPr="00E21B83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="003557CB">
        <w:rPr>
          <w:rFonts w:asciiTheme="minorHAnsi" w:hAnsiTheme="minorHAnsi" w:cstheme="minorHAnsi"/>
          <w:b/>
          <w:bCs/>
          <w:i/>
          <w:iCs/>
          <w:noProof/>
        </w:rPr>
        <w:t>6</w:t>
      </w:r>
      <w:r w:rsidR="003557CB" w:rsidRPr="00E21B83">
        <w:rPr>
          <w:rFonts w:asciiTheme="minorHAnsi" w:hAnsiTheme="minorHAnsi" w:cstheme="minorHAnsi"/>
          <w:b/>
          <w:bCs/>
          <w:i/>
          <w:iCs/>
        </w:rPr>
        <w:t xml:space="preserve">: </w:t>
      </w:r>
      <w:r w:rsidR="003557CB">
        <w:rPr>
          <w:rFonts w:asciiTheme="minorHAnsi" w:hAnsiTheme="minorHAnsi" w:cstheme="minorHAnsi"/>
          <w:b/>
          <w:bCs/>
          <w:i/>
          <w:iCs/>
        </w:rPr>
        <w:t xml:space="preserve">The </w:t>
      </w:r>
      <w:proofErr w:type="spellStart"/>
      <w:r w:rsidR="003557CB" w:rsidRPr="006D2D38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</w:t>
      </w:r>
      <w:r w:rsidR="003557CB" w:rsidRPr="006D2D38">
        <w:rPr>
          <w:rFonts w:asciiTheme="minorHAnsi" w:eastAsiaTheme="minorEastAsia" w:hAnsiTheme="minorHAnsi" w:cstheme="minorHAnsi"/>
          <w:b/>
          <w:bCs/>
          <w:i/>
          <w:iCs/>
          <w:vertAlign w:val="subscript"/>
          <w:lang w:val="en-US" w:eastAsia="zh-TW"/>
        </w:rPr>
        <w:t>FirstSSB_MAX_multiple_</w:t>
      </w:r>
      <w:proofErr w:type="gramStart"/>
      <w:r w:rsidR="003557CB" w:rsidRPr="006D2D38">
        <w:rPr>
          <w:rFonts w:asciiTheme="minorHAnsi" w:eastAsiaTheme="minorEastAsia" w:hAnsiTheme="minorHAnsi" w:cstheme="minorHAnsi"/>
          <w:b/>
          <w:bCs/>
          <w:i/>
          <w:iCs/>
          <w:vertAlign w:val="subscript"/>
          <w:lang w:val="en-US" w:eastAsia="zh-TW"/>
        </w:rPr>
        <w:t>scells</w:t>
      </w:r>
      <w:proofErr w:type="spellEnd"/>
      <w:r w:rsidR="003557CB" w:rsidRPr="006D2D38">
        <w:rPr>
          <w:rFonts w:asciiTheme="minorHAnsi" w:eastAsiaTheme="minorEastAsia" w:hAnsiTheme="minorHAnsi" w:cstheme="minorHAnsi"/>
          <w:b/>
          <w:bCs/>
          <w:i/>
          <w:iCs/>
          <w:vertAlign w:val="subscript"/>
          <w:lang w:val="en-US" w:eastAsia="zh-TW"/>
        </w:rPr>
        <w:t xml:space="preserve">  </w:t>
      </w:r>
      <w:r w:rsidR="003557CB" w:rsidRPr="006D2D38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definition</w:t>
      </w:r>
      <w:proofErr w:type="gramEnd"/>
      <w:r w:rsidR="003557CB">
        <w:rPr>
          <w:rFonts w:asciiTheme="minorHAnsi" w:hAnsiTheme="minorHAnsi" w:cstheme="minorHAnsi"/>
          <w:b/>
          <w:bCs/>
          <w:i/>
          <w:iCs/>
        </w:rPr>
        <w:t xml:space="preserve"> for multiple </w:t>
      </w:r>
      <w:proofErr w:type="spellStart"/>
      <w:r w:rsidR="003557CB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="003557CB">
        <w:rPr>
          <w:rFonts w:asciiTheme="minorHAnsi" w:hAnsiTheme="minorHAnsi" w:cstheme="minorHAnsi"/>
          <w:b/>
          <w:bCs/>
          <w:i/>
          <w:iCs/>
        </w:rPr>
        <w:t xml:space="preserve"> activation requirement shall be updated as follows.</w:t>
      </w:r>
      <w:r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0DC2" w14:paraId="42A09491" w14:textId="77777777" w:rsidTr="00E60DC2">
        <w:tc>
          <w:tcPr>
            <w:tcW w:w="9629" w:type="dxa"/>
          </w:tcPr>
          <w:p w14:paraId="4D6B6A1B" w14:textId="2A932465" w:rsidR="000B21AF" w:rsidRPr="0025089B" w:rsidRDefault="0025089B" w:rsidP="00E60DC2">
            <w:pPr>
              <w:pStyle w:val="B2"/>
              <w:ind w:left="335"/>
              <w:jc w:val="both"/>
              <w:rPr>
                <w:i/>
                <w:iCs/>
                <w:lang w:eastAsia="zh-CN"/>
              </w:rPr>
            </w:pPr>
            <w:proofErr w:type="spellStart"/>
            <w:r w:rsidRPr="0025089B">
              <w:rPr>
                <w:i/>
                <w:iCs/>
                <w:lang w:eastAsia="zh-CN"/>
              </w:rPr>
              <w:t>T</w:t>
            </w:r>
            <w:r w:rsidRPr="0025089B">
              <w:rPr>
                <w:i/>
                <w:iCs/>
                <w:vertAlign w:val="subscript"/>
                <w:lang w:eastAsia="zh-CN"/>
              </w:rPr>
              <w:t>FirstSSB_MAX_multiple_scells</w:t>
            </w:r>
            <w:proofErr w:type="spellEnd"/>
            <w:r w:rsidRPr="0025089B">
              <w:rPr>
                <w:i/>
                <w:iCs/>
                <w:lang w:eastAsia="zh-CN"/>
              </w:rPr>
              <w:t>: is the time</w:t>
            </w:r>
          </w:p>
          <w:p w14:paraId="04E088FF" w14:textId="7C01000A" w:rsidR="00E60DC2" w:rsidRPr="00E60DC2" w:rsidRDefault="00E60DC2" w:rsidP="00E60DC2">
            <w:pPr>
              <w:pStyle w:val="B2"/>
              <w:ind w:left="335"/>
              <w:jc w:val="both"/>
              <w:rPr>
                <w:i/>
                <w:iCs/>
                <w:lang w:val="en-US" w:eastAsia="zh-CN"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>, band #k</w:t>
            </w:r>
            <w:r w:rsidRPr="00E60DC2">
              <w:rPr>
                <w:i/>
                <w:iCs/>
              </w:rPr>
              <w:t xml:space="preserve">, when </w:t>
            </w:r>
            <w:r w:rsidRPr="00E60DC2">
              <w:rPr>
                <w:i/>
                <w:iCs/>
                <w:lang w:val="en-US" w:eastAsia="zh-CN"/>
              </w:rPr>
              <w:t xml:space="preserve">only one band’s </w:t>
            </w:r>
            <w:proofErr w:type="spellStart"/>
            <w:r w:rsidRPr="00E60DC2">
              <w:rPr>
                <w:i/>
                <w:iCs/>
                <w:lang w:val="en-US" w:eastAsia="zh-CN"/>
              </w:rPr>
              <w:t>SCell</w:t>
            </w:r>
            <w:proofErr w:type="spellEnd"/>
            <w:r w:rsidRPr="00E60DC2">
              <w:rPr>
                <w:i/>
                <w:iCs/>
                <w:lang w:val="en-US" w:eastAsia="zh-CN"/>
              </w:rPr>
              <w:t xml:space="preserve">(s) </w:t>
            </w:r>
            <w:r w:rsidRPr="00E60DC2">
              <w:rPr>
                <w:i/>
                <w:iCs/>
                <w:lang w:eastAsia="zh-CN"/>
              </w:rPr>
              <w:t xml:space="preserve">being activated </w:t>
            </w:r>
            <w:r w:rsidRPr="00E60DC2">
              <w:rPr>
                <w:i/>
                <w:iCs/>
                <w:lang w:val="en-US" w:eastAsia="zh-CN"/>
              </w:rPr>
              <w:t xml:space="preserve">has active serving cell(s) in the same </w:t>
            </w:r>
            <w:proofErr w:type="gramStart"/>
            <w:r w:rsidRPr="00E60DC2">
              <w:rPr>
                <w:i/>
                <w:iCs/>
                <w:lang w:val="en-US" w:eastAsia="zh-CN"/>
              </w:rPr>
              <w:t>band;</w:t>
            </w:r>
            <w:proofErr w:type="gramEnd"/>
          </w:p>
          <w:p w14:paraId="34F44E11" w14:textId="77777777" w:rsidR="00E60DC2" w:rsidRPr="00E60DC2" w:rsidRDefault="00E60DC2" w:rsidP="00E60DC2">
            <w:pPr>
              <w:pStyle w:val="B2"/>
              <w:ind w:left="335"/>
              <w:jc w:val="both"/>
              <w:rPr>
                <w:i/>
                <w:iCs/>
              </w:rPr>
            </w:pPr>
            <w:r w:rsidRPr="00E60DC2">
              <w:rPr>
                <w:i/>
                <w:iCs/>
                <w:lang w:eastAsia="zh-CN"/>
              </w:rPr>
              <w:lastRenderedPageBreak/>
              <w:t>-</w:t>
            </w:r>
            <w:r w:rsidRPr="00E60DC2">
              <w:rPr>
                <w:i/>
                <w:iCs/>
                <w:lang w:eastAsia="zh-CN"/>
              </w:rPr>
              <w:tab/>
              <w:t>max {</w:t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>, band #i</w:t>
            </w:r>
            <w:r w:rsidRPr="00E60DC2">
              <w:rPr>
                <w:i/>
                <w:iCs/>
                <w:lang w:eastAsia="zh-CN"/>
              </w:rPr>
              <w:t xml:space="preserve">} </w:t>
            </w:r>
            <w:proofErr w:type="spellStart"/>
            <w:r w:rsidRPr="00E60DC2">
              <w:rPr>
                <w:i/>
                <w:iCs/>
                <w:lang w:eastAsia="zh-CN"/>
              </w:rPr>
              <w:t>i</w:t>
            </w:r>
            <w:proofErr w:type="spellEnd"/>
            <w:r w:rsidRPr="00E60DC2">
              <w:rPr>
                <w:i/>
                <w:iCs/>
                <w:lang w:eastAsia="zh-CN"/>
              </w:rPr>
              <w:t xml:space="preserve"> = 1, 2, …, </w:t>
            </w:r>
            <w:proofErr w:type="spellStart"/>
            <w:r w:rsidRPr="00E60DC2">
              <w:rPr>
                <w:i/>
                <w:iCs/>
              </w:rPr>
              <w:t>maxBands</w:t>
            </w:r>
            <w:proofErr w:type="spellEnd"/>
            <w:r w:rsidRPr="00E60DC2">
              <w:rPr>
                <w:i/>
                <w:iCs/>
              </w:rPr>
              <w:t xml:space="preserve">, when common SMTC occasion exists for all </w:t>
            </w:r>
            <w:proofErr w:type="spellStart"/>
            <w:r w:rsidRPr="00E60DC2">
              <w:rPr>
                <w:i/>
                <w:iCs/>
              </w:rPr>
              <w:t>SCells</w:t>
            </w:r>
            <w:proofErr w:type="spellEnd"/>
            <w:r w:rsidRPr="00E60DC2">
              <w:rPr>
                <w:i/>
                <w:iCs/>
              </w:rPr>
              <w:t xml:space="preserve"> </w:t>
            </w:r>
            <w:r w:rsidRPr="00E60DC2">
              <w:rPr>
                <w:i/>
                <w:iCs/>
                <w:lang w:eastAsia="zh-CN"/>
              </w:rPr>
              <w:t xml:space="preserve">being activated </w:t>
            </w:r>
            <w:r w:rsidRPr="00E60DC2">
              <w:rPr>
                <w:i/>
                <w:iCs/>
              </w:rPr>
              <w:t xml:space="preserve">and more than one band’s </w:t>
            </w:r>
            <w:proofErr w:type="spellStart"/>
            <w:r w:rsidRPr="00E60DC2">
              <w:rPr>
                <w:i/>
                <w:iCs/>
              </w:rPr>
              <w:t>SCell</w:t>
            </w:r>
            <w:proofErr w:type="spellEnd"/>
            <w:r w:rsidRPr="00E60DC2">
              <w:rPr>
                <w:i/>
                <w:iCs/>
              </w:rPr>
              <w:t xml:space="preserve">(s) </w:t>
            </w:r>
            <w:r w:rsidRPr="00E60DC2">
              <w:rPr>
                <w:i/>
                <w:iCs/>
                <w:lang w:eastAsia="zh-CN"/>
              </w:rPr>
              <w:t xml:space="preserve">being activated </w:t>
            </w:r>
            <w:r w:rsidRPr="00E60DC2">
              <w:rPr>
                <w:i/>
                <w:iCs/>
              </w:rPr>
              <w:t>have active serving cell(s) in the same band;</w:t>
            </w:r>
          </w:p>
          <w:p w14:paraId="1B63BB31" w14:textId="77777777" w:rsidR="00E60DC2" w:rsidRPr="00E60DC2" w:rsidRDefault="00E60DC2" w:rsidP="00E60DC2">
            <w:pPr>
              <w:pStyle w:val="B2"/>
              <w:ind w:left="335"/>
              <w:jc w:val="both"/>
              <w:rPr>
                <w:i/>
                <w:iCs/>
              </w:rPr>
            </w:pPr>
            <w:r w:rsidRPr="00E60DC2">
              <w:rPr>
                <w:i/>
                <w:iCs/>
              </w:rPr>
              <w:tab/>
              <w:t xml:space="preserve">Where, the common SMTC occasion can be defined as </w:t>
            </w:r>
          </w:p>
          <w:p w14:paraId="5C11188C" w14:textId="77777777" w:rsidR="00E60DC2" w:rsidRPr="00E60DC2" w:rsidRDefault="00E60DC2" w:rsidP="00E60DC2">
            <w:pPr>
              <w:pStyle w:val="B2"/>
              <w:ind w:left="335" w:firstLine="0"/>
              <w:jc w:val="both"/>
              <w:rPr>
                <w:i/>
                <w:iCs/>
              </w:rPr>
            </w:pPr>
            <w:r w:rsidRPr="00E60DC2">
              <w:rPr>
                <w:i/>
                <w:iCs/>
              </w:rPr>
              <w:t xml:space="preserve">there for K </w:t>
            </w:r>
            <w:proofErr w:type="spellStart"/>
            <w:r w:rsidRPr="00E60DC2">
              <w:rPr>
                <w:i/>
                <w:iCs/>
              </w:rPr>
              <w:t>SCells</w:t>
            </w:r>
            <w:proofErr w:type="spellEnd"/>
            <w:r w:rsidRPr="00E60DC2">
              <w:rPr>
                <w:i/>
                <w:iCs/>
              </w:rPr>
              <w:t xml:space="preserve"> being activated exists a set of non-zero integers N1, ..., NK and a value X fulfilling the following:</w:t>
            </w:r>
          </w:p>
          <w:p w14:paraId="16E79338" w14:textId="77777777" w:rsidR="00E60DC2" w:rsidRPr="00E60DC2" w:rsidRDefault="00E60DC2" w:rsidP="00E60DC2">
            <w:pPr>
              <w:pStyle w:val="B2"/>
              <w:ind w:left="335" w:firstLine="0"/>
              <w:jc w:val="both"/>
              <w:rPr>
                <w:i/>
                <w:iCs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</w:r>
            <w:r w:rsidRPr="00E60DC2">
              <w:rPr>
                <w:i/>
                <w:iCs/>
              </w:rPr>
              <w:t xml:space="preserve">SMTC </w:t>
            </w:r>
            <w:proofErr w:type="spellStart"/>
            <w:r w:rsidRPr="00E60DC2">
              <w:rPr>
                <w:i/>
                <w:iCs/>
              </w:rPr>
              <w:t>offset#m</w:t>
            </w:r>
            <w:proofErr w:type="spellEnd"/>
            <w:r w:rsidRPr="00E60DC2">
              <w:rPr>
                <w:i/>
                <w:iCs/>
              </w:rPr>
              <w:t xml:space="preserve"> + </w:t>
            </w:r>
            <w:proofErr w:type="spellStart"/>
            <w:r w:rsidRPr="00E60DC2">
              <w:rPr>
                <w:i/>
                <w:iCs/>
              </w:rPr>
              <w:t>Nm×SMTC</w:t>
            </w:r>
            <w:proofErr w:type="spellEnd"/>
            <w:r w:rsidRPr="00E60DC2">
              <w:rPr>
                <w:i/>
                <w:iCs/>
              </w:rPr>
              <w:t xml:space="preserve"> </w:t>
            </w:r>
            <w:proofErr w:type="spellStart"/>
            <w:r w:rsidRPr="00E60DC2">
              <w:rPr>
                <w:i/>
                <w:iCs/>
              </w:rPr>
              <w:t>period#m</w:t>
            </w:r>
            <w:proofErr w:type="spellEnd"/>
            <w:r w:rsidRPr="00E60DC2">
              <w:rPr>
                <w:i/>
                <w:iCs/>
              </w:rPr>
              <w:t xml:space="preserve"> = X, for m=1,...,K, where SMTC </w:t>
            </w:r>
            <w:proofErr w:type="spellStart"/>
            <w:r w:rsidRPr="00E60DC2">
              <w:rPr>
                <w:i/>
                <w:iCs/>
              </w:rPr>
              <w:t>offset#m</w:t>
            </w:r>
            <w:proofErr w:type="spellEnd"/>
            <w:r w:rsidRPr="00E60DC2">
              <w:rPr>
                <w:i/>
                <w:iCs/>
              </w:rPr>
              <w:t xml:space="preserve"> and SMTC period#</w:t>
            </w:r>
            <w:proofErr w:type="spellStart"/>
            <w:r w:rsidRPr="00E60DC2">
              <w:rPr>
                <w:i/>
                <w:iCs/>
              </w:rPr>
              <w:t>m are</w:t>
            </w:r>
            <w:proofErr w:type="spellEnd"/>
            <w:r w:rsidRPr="00E60DC2">
              <w:rPr>
                <w:i/>
                <w:iCs/>
              </w:rPr>
              <w:t xml:space="preserve"> SMTC offset and SMTC period, respectively, for the m-</w:t>
            </w:r>
            <w:proofErr w:type="spellStart"/>
            <w:r w:rsidRPr="00E60DC2">
              <w:rPr>
                <w:i/>
                <w:iCs/>
              </w:rPr>
              <w:t>th</w:t>
            </w:r>
            <w:proofErr w:type="spellEnd"/>
            <w:r w:rsidRPr="00E60DC2">
              <w:rPr>
                <w:i/>
                <w:iCs/>
              </w:rPr>
              <w:t xml:space="preserve"> </w:t>
            </w:r>
            <w:proofErr w:type="spellStart"/>
            <w:r w:rsidRPr="00E60DC2">
              <w:rPr>
                <w:i/>
                <w:iCs/>
              </w:rPr>
              <w:t>Scell</w:t>
            </w:r>
            <w:proofErr w:type="spellEnd"/>
            <w:r w:rsidRPr="00E60DC2">
              <w:rPr>
                <w:i/>
                <w:iCs/>
              </w:rPr>
              <w:t xml:space="preserve"> in the set of K </w:t>
            </w:r>
            <w:proofErr w:type="spellStart"/>
            <w:r w:rsidRPr="00E60DC2">
              <w:rPr>
                <w:i/>
                <w:iCs/>
              </w:rPr>
              <w:t>SCells</w:t>
            </w:r>
            <w:proofErr w:type="spellEnd"/>
            <w:r w:rsidRPr="00E60DC2">
              <w:rPr>
                <w:i/>
                <w:iCs/>
              </w:rPr>
              <w:t xml:space="preserve"> to be activated.</w:t>
            </w:r>
          </w:p>
          <w:p w14:paraId="4D079573" w14:textId="77777777" w:rsidR="00E60DC2" w:rsidRPr="00E60DC2" w:rsidRDefault="00E60DC2" w:rsidP="00E60DC2">
            <w:pPr>
              <w:pStyle w:val="B2"/>
              <w:ind w:left="335"/>
              <w:jc w:val="both"/>
              <w:rPr>
                <w:i/>
                <w:iCs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  <w:t>min {</w:t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>, band #i</w:t>
            </w:r>
            <w:r w:rsidRPr="00E60DC2">
              <w:rPr>
                <w:i/>
                <w:iCs/>
                <w:lang w:eastAsia="zh-CN"/>
              </w:rPr>
              <w:t xml:space="preserve">} </w:t>
            </w:r>
            <w:proofErr w:type="spellStart"/>
            <w:r w:rsidRPr="00E60DC2">
              <w:rPr>
                <w:i/>
                <w:iCs/>
                <w:lang w:eastAsia="zh-CN"/>
              </w:rPr>
              <w:t>i</w:t>
            </w:r>
            <w:proofErr w:type="spellEnd"/>
            <w:r w:rsidRPr="00E60DC2">
              <w:rPr>
                <w:i/>
                <w:iCs/>
                <w:lang w:eastAsia="zh-CN"/>
              </w:rPr>
              <w:t xml:space="preserve"> = 1, 2, …, </w:t>
            </w:r>
            <w:proofErr w:type="spellStart"/>
            <w:r w:rsidRPr="00E60DC2">
              <w:rPr>
                <w:i/>
                <w:iCs/>
              </w:rPr>
              <w:t>maxBands</w:t>
            </w:r>
            <w:proofErr w:type="spellEnd"/>
            <w:r w:rsidRPr="00E60DC2">
              <w:rPr>
                <w:i/>
                <w:iCs/>
              </w:rPr>
              <w:t xml:space="preserve">, when </w:t>
            </w:r>
          </w:p>
          <w:p w14:paraId="36FD28E8" w14:textId="77777777" w:rsidR="00E60DC2" w:rsidRPr="00E60DC2" w:rsidRDefault="00E60DC2" w:rsidP="00E60DC2">
            <w:pPr>
              <w:pStyle w:val="B2"/>
              <w:ind w:left="619"/>
              <w:jc w:val="both"/>
              <w:rPr>
                <w:i/>
                <w:iCs/>
                <w:lang w:eastAsia="zh-CN"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</w:r>
            <w:r w:rsidRPr="00E60DC2">
              <w:rPr>
                <w:rFonts w:eastAsiaTheme="minorEastAsia"/>
                <w:i/>
                <w:iCs/>
                <w:lang w:val="en-US" w:eastAsia="zh-TW"/>
              </w:rPr>
              <w:t xml:space="preserve">all </w:t>
            </w:r>
            <w:proofErr w:type="spellStart"/>
            <w:r w:rsidRPr="00E60DC2">
              <w:rPr>
                <w:rFonts w:eastAsiaTheme="minorEastAsia"/>
                <w:i/>
                <w:iCs/>
                <w:lang w:val="en-US" w:eastAsia="zh-TW"/>
              </w:rPr>
              <w:t>SCells</w:t>
            </w:r>
            <w:proofErr w:type="spellEnd"/>
            <w:r w:rsidRPr="00E60DC2">
              <w:rPr>
                <w:i/>
                <w:iCs/>
                <w:lang w:eastAsia="zh-CN"/>
              </w:rPr>
              <w:t xml:space="preserve"> being activated</w:t>
            </w:r>
            <w:r w:rsidRPr="00E60DC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E60DC2">
              <w:rPr>
                <w:rFonts w:eastAsiaTheme="minorEastAsia"/>
                <w:i/>
                <w:iCs/>
                <w:lang w:val="en-US" w:eastAsia="zh-TW"/>
              </w:rPr>
              <w:t>are on FR2, or</w:t>
            </w:r>
          </w:p>
          <w:p w14:paraId="291714BD" w14:textId="77777777" w:rsidR="00E60DC2" w:rsidRPr="00E60DC2" w:rsidRDefault="00E60DC2" w:rsidP="00E60DC2">
            <w:pPr>
              <w:pStyle w:val="B2"/>
              <w:ind w:left="619"/>
              <w:jc w:val="both"/>
              <w:rPr>
                <w:rFonts w:eastAsiaTheme="minorEastAsia"/>
                <w:i/>
                <w:iCs/>
                <w:lang w:val="en-US" w:eastAsia="zh-TW"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</w:r>
            <w:r w:rsidRPr="00E60DC2">
              <w:rPr>
                <w:rFonts w:eastAsiaTheme="minorEastAsia"/>
                <w:i/>
                <w:iCs/>
                <w:lang w:val="en-US" w:eastAsia="zh-TW"/>
              </w:rPr>
              <w:t xml:space="preserve">no additional AGC retuning is needed for all </w:t>
            </w:r>
            <w:proofErr w:type="spellStart"/>
            <w:r w:rsidRPr="00E60DC2">
              <w:rPr>
                <w:rFonts w:eastAsiaTheme="minorEastAsia"/>
                <w:i/>
                <w:iCs/>
                <w:lang w:val="en-US" w:eastAsia="zh-TW"/>
              </w:rPr>
              <w:t>SCells</w:t>
            </w:r>
            <w:proofErr w:type="spellEnd"/>
            <w:r w:rsidRPr="00E60DC2">
              <w:rPr>
                <w:rFonts w:eastAsiaTheme="minorEastAsia"/>
                <w:i/>
                <w:iCs/>
                <w:lang w:val="en-US" w:eastAsia="zh-TW"/>
              </w:rPr>
              <w:t xml:space="preserve"> </w:t>
            </w:r>
            <w:r w:rsidRPr="00E60DC2">
              <w:rPr>
                <w:i/>
                <w:iCs/>
                <w:lang w:eastAsia="zh-CN"/>
              </w:rPr>
              <w:t>being activated</w:t>
            </w:r>
            <w:r w:rsidRPr="00E60DC2">
              <w:rPr>
                <w:rFonts w:eastAsiaTheme="minorEastAsia"/>
                <w:i/>
                <w:iCs/>
                <w:lang w:val="en-US" w:eastAsia="zh-TW"/>
              </w:rPr>
              <w:t>, or</w:t>
            </w:r>
          </w:p>
          <w:p w14:paraId="758362EF" w14:textId="77777777" w:rsidR="00E60DC2" w:rsidRPr="00E60DC2" w:rsidRDefault="00E60DC2" w:rsidP="00E60DC2">
            <w:pPr>
              <w:pStyle w:val="B2"/>
              <w:ind w:left="619"/>
              <w:jc w:val="both"/>
              <w:rPr>
                <w:i/>
                <w:iCs/>
                <w:lang w:eastAsia="zh-CN"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  <w:t xml:space="preserve">no active serving cell(s) in the same band with the </w:t>
            </w:r>
            <w:proofErr w:type="spellStart"/>
            <w:r w:rsidRPr="00E60DC2">
              <w:rPr>
                <w:i/>
                <w:iCs/>
                <w:lang w:eastAsia="zh-CN"/>
              </w:rPr>
              <w:t>SCells</w:t>
            </w:r>
            <w:proofErr w:type="spellEnd"/>
            <w:r w:rsidRPr="00E60DC2">
              <w:rPr>
                <w:i/>
                <w:iCs/>
                <w:lang w:eastAsia="zh-CN"/>
              </w:rPr>
              <w:t xml:space="preserve"> being activated which need AGC retuning, or</w:t>
            </w:r>
          </w:p>
          <w:p w14:paraId="4C776794" w14:textId="77777777" w:rsidR="00E60DC2" w:rsidRPr="00E60DC2" w:rsidRDefault="00E60DC2" w:rsidP="00E60DC2">
            <w:pPr>
              <w:pStyle w:val="B2"/>
              <w:ind w:left="619"/>
              <w:jc w:val="both"/>
              <w:rPr>
                <w:i/>
                <w:iCs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</w:r>
            <w:r w:rsidRPr="00E60DC2">
              <w:rPr>
                <w:i/>
                <w:iCs/>
              </w:rPr>
              <w:t xml:space="preserve">SMTC offset is different for all </w:t>
            </w:r>
            <w:proofErr w:type="spellStart"/>
            <w:r w:rsidRPr="00E60DC2">
              <w:rPr>
                <w:i/>
                <w:iCs/>
              </w:rPr>
              <w:t>SCells</w:t>
            </w:r>
            <w:proofErr w:type="spellEnd"/>
            <w:r w:rsidRPr="00E60DC2">
              <w:rPr>
                <w:i/>
                <w:iCs/>
              </w:rPr>
              <w:t xml:space="preserve"> </w:t>
            </w:r>
            <w:r w:rsidRPr="00E60DC2">
              <w:rPr>
                <w:i/>
                <w:iCs/>
                <w:lang w:eastAsia="zh-CN"/>
              </w:rPr>
              <w:t xml:space="preserve">being activated </w:t>
            </w:r>
            <w:r w:rsidRPr="00E60DC2">
              <w:rPr>
                <w:i/>
                <w:iCs/>
              </w:rPr>
              <w:t xml:space="preserve">and more than one band’s </w:t>
            </w:r>
            <w:proofErr w:type="spellStart"/>
            <w:r w:rsidRPr="00E60DC2">
              <w:rPr>
                <w:i/>
                <w:iCs/>
              </w:rPr>
              <w:t>SCell</w:t>
            </w:r>
            <w:proofErr w:type="spellEnd"/>
            <w:r w:rsidRPr="00E60DC2">
              <w:rPr>
                <w:i/>
                <w:iCs/>
              </w:rPr>
              <w:t xml:space="preserve">(s) </w:t>
            </w:r>
            <w:r w:rsidRPr="00E60DC2">
              <w:rPr>
                <w:i/>
                <w:iCs/>
                <w:lang w:eastAsia="zh-CN"/>
              </w:rPr>
              <w:t xml:space="preserve">being activated </w:t>
            </w:r>
            <w:r w:rsidRPr="00E60DC2">
              <w:rPr>
                <w:i/>
                <w:iCs/>
              </w:rPr>
              <w:t>have active serving cell(s) in the same band</w:t>
            </w:r>
          </w:p>
          <w:p w14:paraId="1BCD833E" w14:textId="77777777" w:rsidR="00E60DC2" w:rsidRPr="00E60DC2" w:rsidRDefault="00E60DC2" w:rsidP="00E60DC2">
            <w:pPr>
              <w:pStyle w:val="B2"/>
              <w:ind w:left="335"/>
              <w:jc w:val="both"/>
              <w:rPr>
                <w:i/>
                <w:iCs/>
                <w:lang w:eastAsia="zh-CN"/>
              </w:rPr>
            </w:pPr>
            <w:r w:rsidRPr="00E60DC2">
              <w:rPr>
                <w:i/>
                <w:iCs/>
                <w:lang w:eastAsia="zh-CN"/>
              </w:rPr>
              <w:tab/>
              <w:t xml:space="preserve">When </w:t>
            </w:r>
            <w:r w:rsidRPr="00E60DC2">
              <w:rPr>
                <w:i/>
                <w:iCs/>
              </w:rPr>
              <w:t xml:space="preserve">more than one bands’ </w:t>
            </w:r>
            <w:proofErr w:type="spellStart"/>
            <w:r w:rsidRPr="00E60DC2">
              <w:rPr>
                <w:i/>
                <w:iCs/>
              </w:rPr>
              <w:t>SCell</w:t>
            </w:r>
            <w:proofErr w:type="spellEnd"/>
            <w:r w:rsidRPr="00E60DC2">
              <w:rPr>
                <w:i/>
                <w:iCs/>
              </w:rPr>
              <w:t xml:space="preserve">(s) </w:t>
            </w:r>
            <w:r w:rsidRPr="00E60DC2">
              <w:rPr>
                <w:i/>
                <w:iCs/>
                <w:lang w:eastAsia="zh-CN"/>
              </w:rPr>
              <w:t xml:space="preserve">being activated </w:t>
            </w:r>
            <w:r w:rsidRPr="00E60DC2">
              <w:rPr>
                <w:i/>
                <w:iCs/>
              </w:rPr>
              <w:t>have active serving cell(s) in the same band and SMTC offset is different</w:t>
            </w:r>
            <w:r w:rsidRPr="00E60DC2">
              <w:rPr>
                <w:i/>
                <w:iCs/>
                <w:lang w:eastAsia="zh-CN"/>
              </w:rPr>
              <w:t xml:space="preserve">, performance degradation can be expected for active serving cell(s) with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>(s) being activated in the same band #i after min{</w:t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>, band #i</w:t>
            </w:r>
            <w:r w:rsidRPr="00E60DC2">
              <w:rPr>
                <w:i/>
                <w:iCs/>
                <w:lang w:eastAsia="zh-CN"/>
              </w:rPr>
              <w:t xml:space="preserve">} to the </w:t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>, band #i</w:t>
            </w:r>
            <w:r w:rsidRPr="00E60DC2">
              <w:rPr>
                <w:i/>
                <w:iCs/>
                <w:lang w:eastAsia="zh-CN"/>
              </w:rPr>
              <w:t xml:space="preserve">. </w:t>
            </w:r>
          </w:p>
          <w:p w14:paraId="36309945" w14:textId="77777777" w:rsidR="00E60DC2" w:rsidRPr="00E60DC2" w:rsidRDefault="00E60DC2" w:rsidP="00E60DC2">
            <w:pPr>
              <w:pStyle w:val="B2"/>
              <w:ind w:left="335" w:firstLine="1"/>
              <w:jc w:val="both"/>
              <w:rPr>
                <w:i/>
                <w:iCs/>
                <w:lang w:eastAsia="zh-CN"/>
              </w:rPr>
            </w:pPr>
            <w:r w:rsidRPr="00E60DC2">
              <w:rPr>
                <w:i/>
                <w:iCs/>
                <w:lang w:eastAsia="zh-CN"/>
              </w:rPr>
              <w:t xml:space="preserve">Where, </w:t>
            </w:r>
          </w:p>
          <w:p w14:paraId="0174CB4E" w14:textId="77777777" w:rsidR="00E60DC2" w:rsidRPr="00E60DC2" w:rsidRDefault="00E60DC2" w:rsidP="00E60DC2">
            <w:pPr>
              <w:pStyle w:val="B2"/>
              <w:ind w:left="720" w:firstLine="1"/>
              <w:jc w:val="both"/>
              <w:rPr>
                <w:i/>
                <w:iCs/>
              </w:rPr>
            </w:pPr>
            <w:proofErr w:type="spellStart"/>
            <w:r w:rsidRPr="00E60DC2">
              <w:rPr>
                <w:i/>
                <w:iCs/>
              </w:rPr>
              <w:t>maxBands</w:t>
            </w:r>
            <w:proofErr w:type="spellEnd"/>
            <w:r w:rsidRPr="00E60DC2">
              <w:rPr>
                <w:i/>
                <w:iCs/>
              </w:rPr>
              <w:t xml:space="preserve"> is the maximum number of UE supported bands which have </w:t>
            </w:r>
            <w:proofErr w:type="spellStart"/>
            <w:r w:rsidRPr="00E60DC2">
              <w:rPr>
                <w:i/>
                <w:iCs/>
              </w:rPr>
              <w:t>SCells</w:t>
            </w:r>
            <w:proofErr w:type="spellEnd"/>
            <w:r w:rsidRPr="00E60DC2">
              <w:rPr>
                <w:i/>
                <w:iCs/>
              </w:rPr>
              <w:t xml:space="preserve"> </w:t>
            </w:r>
            <w:r w:rsidRPr="00E60DC2">
              <w:rPr>
                <w:i/>
                <w:iCs/>
                <w:lang w:eastAsia="zh-CN"/>
              </w:rPr>
              <w:t>being activated</w:t>
            </w:r>
            <w:r w:rsidRPr="00E60DC2">
              <w:rPr>
                <w:i/>
                <w:iCs/>
              </w:rPr>
              <w:t>.</w:t>
            </w:r>
          </w:p>
          <w:p w14:paraId="78A81DA3" w14:textId="77777777" w:rsidR="00E60DC2" w:rsidRPr="00E60DC2" w:rsidRDefault="00E60DC2" w:rsidP="00E60DC2">
            <w:pPr>
              <w:pStyle w:val="B2"/>
              <w:ind w:left="720" w:firstLine="0"/>
              <w:jc w:val="both"/>
              <w:rPr>
                <w:i/>
                <w:iCs/>
                <w:lang w:eastAsia="zh-CN"/>
              </w:rPr>
            </w:pP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 xml:space="preserve">, band #k </w:t>
            </w:r>
            <w:r w:rsidRPr="00E60DC2">
              <w:rPr>
                <w:i/>
                <w:iCs/>
                <w:lang w:eastAsia="zh-CN"/>
              </w:rPr>
              <w:t xml:space="preserve">is the </w:t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>, band #i</w:t>
            </w:r>
            <w:r w:rsidRPr="00E60DC2">
              <w:rPr>
                <w:i/>
                <w:iCs/>
                <w:lang w:eastAsia="zh-CN"/>
              </w:rPr>
              <w:t xml:space="preserve"> time for the band #k which has active serving cell(s) and to-be-activated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>(s).</w:t>
            </w:r>
          </w:p>
          <w:p w14:paraId="64860028" w14:textId="77777777" w:rsidR="00E60DC2" w:rsidRPr="00E60DC2" w:rsidRDefault="00E60DC2" w:rsidP="00E60DC2">
            <w:pPr>
              <w:pStyle w:val="B2"/>
              <w:ind w:left="720"/>
              <w:jc w:val="both"/>
              <w:rPr>
                <w:i/>
                <w:iCs/>
                <w:lang w:eastAsia="zh-CN"/>
              </w:rPr>
            </w:pPr>
            <w:r w:rsidRPr="00E60DC2">
              <w:rPr>
                <w:i/>
                <w:iCs/>
              </w:rPr>
              <w:tab/>
            </w:r>
            <w:proofErr w:type="spellStart"/>
            <w:r w:rsidRPr="00E60DC2">
              <w:rPr>
                <w:i/>
                <w:iCs/>
                <w:lang w:eastAsia="zh-CN"/>
              </w:rPr>
              <w:t>T</w:t>
            </w:r>
            <w:r w:rsidRPr="00E60DC2">
              <w:rPr>
                <w:i/>
                <w:iCs/>
                <w:vertAlign w:val="subscript"/>
                <w:lang w:eastAsia="zh-CN"/>
              </w:rPr>
              <w:t>FirstSSB_MAX</w:t>
            </w:r>
            <w:proofErr w:type="spellEnd"/>
            <w:r w:rsidRPr="00E60DC2">
              <w:rPr>
                <w:i/>
                <w:iCs/>
                <w:vertAlign w:val="subscript"/>
                <w:lang w:eastAsia="zh-CN"/>
              </w:rPr>
              <w:t xml:space="preserve">, band #i </w:t>
            </w:r>
            <w:r w:rsidRPr="00E60DC2">
              <w:rPr>
                <w:i/>
                <w:iCs/>
                <w:lang w:eastAsia="zh-CN"/>
              </w:rPr>
              <w:t>is the time to the end of the first complete SSB burst indicated by the SMTC after</w:t>
            </w:r>
            <w:r w:rsidRPr="00E60DC2">
              <w:rPr>
                <w:rFonts w:hint="eastAsia"/>
                <w:i/>
                <w:iCs/>
                <w:lang w:val="en-US" w:eastAsia="zh-CN"/>
              </w:rPr>
              <w:t xml:space="preserve"> slot</w:t>
            </w:r>
            <w:r w:rsidRPr="00E60DC2">
              <w:rPr>
                <w:i/>
                <w:iCs/>
                <w:lang w:eastAsia="zh-CN"/>
              </w:rPr>
              <w:t xml:space="preserve"> n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+3ms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NR slot length</m:t>
                  </m:r>
                </m:den>
              </m:f>
            </m:oMath>
            <w:r w:rsidRPr="00E60DC2">
              <w:rPr>
                <w:i/>
                <w:iCs/>
                <w:lang w:eastAsia="zh-CN"/>
              </w:rPr>
              <w:t xml:space="preserve"> for the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>(s) being activated in band #i, further fulfilling:</w:t>
            </w:r>
          </w:p>
          <w:p w14:paraId="03C0F359" w14:textId="77777777" w:rsidR="00E60DC2" w:rsidRPr="00E60DC2" w:rsidRDefault="00E60DC2" w:rsidP="00E60DC2">
            <w:pPr>
              <w:pStyle w:val="B3"/>
              <w:ind w:left="1004"/>
              <w:jc w:val="both"/>
              <w:rPr>
                <w:i/>
                <w:iCs/>
                <w:lang w:eastAsia="zh-CN"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  <w:t xml:space="preserve">In FR1, in case of active serving cell(s) in the same band with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 xml:space="preserve">(s) being activated, the occasion when all active serving cell(s) and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 xml:space="preserve">(s) being activated or released are transmitting SSB bursts in the same slot; otherwise, the first SMTC occasion when the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>(s) being activated are transmitting SSB burst.</w:t>
            </w:r>
          </w:p>
          <w:p w14:paraId="11E2BE06" w14:textId="3D620A18" w:rsidR="00E60DC2" w:rsidRDefault="00E60DC2" w:rsidP="00E60DC2">
            <w:pPr>
              <w:pStyle w:val="B3"/>
              <w:ind w:left="1004"/>
              <w:jc w:val="both"/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22"/>
                <w:szCs w:val="22"/>
                <w:lang w:eastAsia="zh-TW"/>
              </w:rPr>
            </w:pPr>
            <w:r w:rsidRPr="00E60DC2">
              <w:rPr>
                <w:i/>
                <w:iCs/>
                <w:lang w:eastAsia="zh-CN"/>
              </w:rPr>
              <w:t>-</w:t>
            </w:r>
            <w:r w:rsidRPr="00E60DC2">
              <w:rPr>
                <w:i/>
                <w:iCs/>
                <w:lang w:eastAsia="zh-CN"/>
              </w:rPr>
              <w:tab/>
              <w:t xml:space="preserve">In FR2, the occasion when all active serving cell(s) and </w:t>
            </w:r>
            <w:proofErr w:type="spellStart"/>
            <w:r w:rsidRPr="00E60DC2">
              <w:rPr>
                <w:i/>
                <w:iCs/>
                <w:lang w:eastAsia="zh-CN"/>
              </w:rPr>
              <w:t>SCell</w:t>
            </w:r>
            <w:proofErr w:type="spellEnd"/>
            <w:r w:rsidRPr="00E60DC2">
              <w:rPr>
                <w:i/>
                <w:iCs/>
                <w:lang w:eastAsia="zh-CN"/>
              </w:rPr>
              <w:t>(s) being activated or released are transmitting SSB bursts in the same slot.</w:t>
            </w:r>
            <w:r w:rsidRPr="009C5807">
              <w:rPr>
                <w:lang w:eastAsia="zh-CN"/>
              </w:rPr>
              <w:t xml:space="preserve"> </w:t>
            </w:r>
          </w:p>
        </w:tc>
      </w:tr>
    </w:tbl>
    <w:p w14:paraId="52964855" w14:textId="77777777" w:rsidR="00E60DC2" w:rsidRPr="00E21B83" w:rsidRDefault="00E60DC2" w:rsidP="00664488">
      <w:pPr>
        <w:jc w:val="both"/>
        <w:rPr>
          <w:rFonts w:asciiTheme="minorHAnsi" w:eastAsia="PMingLiU" w:hAnsiTheme="minorHAnsi" w:cstheme="minorHAnsi"/>
          <w:b/>
          <w:bCs/>
          <w:i/>
          <w:iCs/>
          <w:color w:val="0D0D0D"/>
          <w:sz w:val="22"/>
          <w:szCs w:val="22"/>
          <w:lang w:eastAsia="zh-TW"/>
        </w:rPr>
      </w:pP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7626B5AE" w14:textId="2FF04878" w:rsidR="002D22D3" w:rsidRDefault="002D22D3" w:rsidP="002D22D3">
      <w:pPr>
        <w:numPr>
          <w:ilvl w:val="0"/>
          <w:numId w:val="26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SimSun"/>
          <w:lang w:eastAsia="zh-CN"/>
        </w:rPr>
      </w:pPr>
      <w:bookmarkStart w:id="26" w:name="_Hlk51315259"/>
      <w:r>
        <w:rPr>
          <w:rFonts w:eastAsia="SimSun"/>
          <w:lang w:eastAsia="zh-CN"/>
        </w:rPr>
        <w:t xml:space="preserve">R4-2103620, </w:t>
      </w:r>
      <w:r w:rsidRPr="00417E46">
        <w:rPr>
          <w:rFonts w:eastAsia="SimSun"/>
          <w:lang w:eastAsia="zh-CN"/>
        </w:rPr>
        <w:t xml:space="preserve">WF on R16 RRM enhancement part 3 – Multiple </w:t>
      </w:r>
      <w:proofErr w:type="spellStart"/>
      <w:r w:rsidRPr="00417E46">
        <w:rPr>
          <w:rFonts w:eastAsia="SimSun"/>
          <w:lang w:eastAsia="zh-CN"/>
        </w:rPr>
        <w:t>SCell</w:t>
      </w:r>
      <w:proofErr w:type="spellEnd"/>
      <w:r w:rsidRPr="00417E46">
        <w:rPr>
          <w:rFonts w:eastAsia="SimSun"/>
          <w:lang w:eastAsia="zh-CN"/>
        </w:rPr>
        <w:t xml:space="preserve"> activation, inter-frequency measurement without MG, FR2 inter-band CA, UE specific CBW change</w:t>
      </w:r>
      <w:r>
        <w:rPr>
          <w:rFonts w:eastAsia="SimSun"/>
          <w:lang w:eastAsia="zh-CN"/>
        </w:rPr>
        <w:t>, Apple</w:t>
      </w:r>
    </w:p>
    <w:p w14:paraId="3018E741" w14:textId="20C2E6D3" w:rsidR="007179A0" w:rsidRPr="00417E46" w:rsidRDefault="007179A0" w:rsidP="002D22D3">
      <w:pPr>
        <w:numPr>
          <w:ilvl w:val="0"/>
          <w:numId w:val="26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SimSun"/>
          <w:lang w:eastAsia="zh-CN"/>
        </w:rPr>
      </w:pPr>
      <w:bookmarkStart w:id="27" w:name="_Ref71129038"/>
      <w:r w:rsidRPr="007179A0">
        <w:rPr>
          <w:rFonts w:eastAsia="SimSun"/>
          <w:lang w:eastAsia="zh-CN"/>
        </w:rPr>
        <w:t xml:space="preserve">R4-2008994, WF on NR RRM enhancements – multiple </w:t>
      </w:r>
      <w:proofErr w:type="spellStart"/>
      <w:r w:rsidRPr="007179A0">
        <w:rPr>
          <w:rFonts w:eastAsia="SimSun"/>
          <w:lang w:eastAsia="zh-CN"/>
        </w:rPr>
        <w:t>SCell</w:t>
      </w:r>
      <w:proofErr w:type="spellEnd"/>
      <w:r w:rsidRPr="007179A0">
        <w:rPr>
          <w:rFonts w:eastAsia="SimSun"/>
          <w:lang w:eastAsia="zh-CN"/>
        </w:rPr>
        <w:t xml:space="preserve"> activation,</w:t>
      </w:r>
      <w:r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lang w:eastAsia="zh-CN"/>
        </w:rPr>
        <w:t>Apple</w:t>
      </w:r>
      <w:bookmarkEnd w:id="27"/>
    </w:p>
    <w:bookmarkEnd w:id="26"/>
    <w:p w14:paraId="109AEC01" w14:textId="77777777" w:rsidR="00A24CAB" w:rsidRPr="00ED3955" w:rsidRDefault="00A24CAB" w:rsidP="007C3642">
      <w:pPr>
        <w:rPr>
          <w:rFonts w:asciiTheme="minorHAnsi" w:hAnsiTheme="minorHAnsi" w:cstheme="minorHAnsi"/>
          <w:lang w:eastAsia="zh-TW"/>
        </w:rPr>
      </w:pPr>
    </w:p>
    <w:p w14:paraId="109AEC02" w14:textId="77777777" w:rsidR="00233C03" w:rsidRPr="00ED3955" w:rsidRDefault="00233C03">
      <w:pPr>
        <w:rPr>
          <w:rFonts w:asciiTheme="minorHAnsi" w:hAnsiTheme="minorHAnsi" w:cstheme="minorHAnsi"/>
          <w:lang w:eastAsia="zh-TW"/>
        </w:rPr>
      </w:pPr>
    </w:p>
    <w:sectPr w:rsidR="00233C03" w:rsidRPr="00ED3955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8CA20" w14:textId="77777777" w:rsidR="00413656" w:rsidRDefault="00413656" w:rsidP="008B46F2">
      <w:pPr>
        <w:spacing w:after="0"/>
      </w:pPr>
      <w:r>
        <w:separator/>
      </w:r>
    </w:p>
  </w:endnote>
  <w:endnote w:type="continuationSeparator" w:id="0">
    <w:p w14:paraId="470768ED" w14:textId="77777777" w:rsidR="00413656" w:rsidRDefault="00413656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2A142" w14:textId="77777777" w:rsidR="00413656" w:rsidRDefault="00413656" w:rsidP="008B46F2">
      <w:pPr>
        <w:spacing w:after="0"/>
      </w:pPr>
      <w:r>
        <w:separator/>
      </w:r>
    </w:p>
  </w:footnote>
  <w:footnote w:type="continuationSeparator" w:id="0">
    <w:p w14:paraId="6DC9C9C5" w14:textId="77777777" w:rsidR="00413656" w:rsidRDefault="00413656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25F4A"/>
    <w:multiLevelType w:val="hybridMultilevel"/>
    <w:tmpl w:val="A5BA4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96AAB"/>
    <w:multiLevelType w:val="hybridMultilevel"/>
    <w:tmpl w:val="DC52AED8"/>
    <w:lvl w:ilvl="0" w:tplc="0F92A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D04E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E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B2E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EB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6E7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01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2C0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0CD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07E60"/>
    <w:multiLevelType w:val="hybridMultilevel"/>
    <w:tmpl w:val="E80E2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D703E8A"/>
    <w:multiLevelType w:val="hybridMultilevel"/>
    <w:tmpl w:val="D7766C98"/>
    <w:lvl w:ilvl="0" w:tplc="7A2EA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687C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10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2B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2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ACF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12F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F25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C45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DF5F29"/>
    <w:multiLevelType w:val="hybridMultilevel"/>
    <w:tmpl w:val="D1AE7DD2"/>
    <w:lvl w:ilvl="0" w:tplc="80C46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883E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CC1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A9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DA9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83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00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F4C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1E2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7651CD"/>
    <w:multiLevelType w:val="hybridMultilevel"/>
    <w:tmpl w:val="CCD217AE"/>
    <w:lvl w:ilvl="0" w:tplc="D9AC1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89D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BBE7B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E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89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DC8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802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D05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AA1261"/>
    <w:multiLevelType w:val="hybridMultilevel"/>
    <w:tmpl w:val="550A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F7E46"/>
    <w:multiLevelType w:val="hybridMultilevel"/>
    <w:tmpl w:val="23DAA9F0"/>
    <w:lvl w:ilvl="0" w:tplc="0DA4BF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08B2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F09E6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FAE8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6C05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A31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67A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528A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60F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361AF2"/>
    <w:multiLevelType w:val="hybridMultilevel"/>
    <w:tmpl w:val="F7004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307D7"/>
    <w:multiLevelType w:val="hybridMultilevel"/>
    <w:tmpl w:val="C200233A"/>
    <w:lvl w:ilvl="0" w:tplc="BAD07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CFD6CB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E6EE8A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38CEC4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F970C7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B1FEE9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C287F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D66D5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C6C057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 w15:restartNumberingAfterBreak="0">
    <w:nsid w:val="28003559"/>
    <w:multiLevelType w:val="hybridMultilevel"/>
    <w:tmpl w:val="C178D248"/>
    <w:lvl w:ilvl="0" w:tplc="B3262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00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4E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4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69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1EF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28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67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3EE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076D72"/>
    <w:multiLevelType w:val="hybridMultilevel"/>
    <w:tmpl w:val="E5105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E5626"/>
    <w:multiLevelType w:val="hybridMultilevel"/>
    <w:tmpl w:val="7A8E1C62"/>
    <w:lvl w:ilvl="0" w:tplc="374A9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0F5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D24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C0B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E2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56E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4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224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82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7E4307"/>
    <w:multiLevelType w:val="hybridMultilevel"/>
    <w:tmpl w:val="3D60F224"/>
    <w:lvl w:ilvl="0" w:tplc="EECC9C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8438DF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FDEA4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1CF6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5872A0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93626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87431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7B6A22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C542A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3EA62B43"/>
    <w:multiLevelType w:val="hybridMultilevel"/>
    <w:tmpl w:val="DF6A769C"/>
    <w:lvl w:ilvl="0" w:tplc="A5006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C05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1E57F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525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101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CD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C0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6D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2C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AE411F"/>
    <w:multiLevelType w:val="hybridMultilevel"/>
    <w:tmpl w:val="1B46C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F1744"/>
    <w:multiLevelType w:val="multilevel"/>
    <w:tmpl w:val="18085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1" w15:restartNumberingAfterBreak="0">
    <w:nsid w:val="53FF2B58"/>
    <w:multiLevelType w:val="hybridMultilevel"/>
    <w:tmpl w:val="F99C5D1E"/>
    <w:lvl w:ilvl="0" w:tplc="D21C1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BCA5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700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AD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42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F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2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3C1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A15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0E515E"/>
    <w:multiLevelType w:val="multilevel"/>
    <w:tmpl w:val="B5C0F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E1C2C6F"/>
    <w:multiLevelType w:val="hybridMultilevel"/>
    <w:tmpl w:val="A52AC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21D4C"/>
    <w:multiLevelType w:val="hybridMultilevel"/>
    <w:tmpl w:val="28B4067E"/>
    <w:lvl w:ilvl="0" w:tplc="854E9A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423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642D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243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E3386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811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696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84DA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1C0F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28938A5"/>
    <w:multiLevelType w:val="hybridMultilevel"/>
    <w:tmpl w:val="7FDE09D8"/>
    <w:lvl w:ilvl="0" w:tplc="0610D2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2E92FE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5F2FF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A3405B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8A87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B71ACF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50BA66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70A279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51E8A5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6" w15:restartNumberingAfterBreak="0">
    <w:nsid w:val="734A3016"/>
    <w:multiLevelType w:val="hybridMultilevel"/>
    <w:tmpl w:val="11E4A42E"/>
    <w:lvl w:ilvl="0" w:tplc="1068A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E4DB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CD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6CC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4E0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CD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70A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6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9A2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72E0215"/>
    <w:multiLevelType w:val="hybridMultilevel"/>
    <w:tmpl w:val="FCCA9EE0"/>
    <w:lvl w:ilvl="0" w:tplc="7CEC0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906D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7EF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40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0D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88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C43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AA1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187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8A11113"/>
    <w:multiLevelType w:val="hybridMultilevel"/>
    <w:tmpl w:val="6930BC80"/>
    <w:lvl w:ilvl="0" w:tplc="0EECBB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21B81B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F6679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8E40DA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FDF083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0F800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EFCE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564AA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B2CE2C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9" w15:restartNumberingAfterBreak="0">
    <w:nsid w:val="78C15B1F"/>
    <w:multiLevelType w:val="hybridMultilevel"/>
    <w:tmpl w:val="224C3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EA7CFB"/>
    <w:multiLevelType w:val="hybridMultilevel"/>
    <w:tmpl w:val="D6368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2"/>
  </w:num>
  <w:num w:numId="5">
    <w:abstractNumId w:val="24"/>
  </w:num>
  <w:num w:numId="6">
    <w:abstractNumId w:val="15"/>
  </w:num>
  <w:num w:numId="7">
    <w:abstractNumId w:val="19"/>
  </w:num>
  <w:num w:numId="8">
    <w:abstractNumId w:val="22"/>
  </w:num>
  <w:num w:numId="9">
    <w:abstractNumId w:val="4"/>
  </w:num>
  <w:num w:numId="10">
    <w:abstractNumId w:val="11"/>
  </w:num>
  <w:num w:numId="11">
    <w:abstractNumId w:val="27"/>
  </w:num>
  <w:num w:numId="12">
    <w:abstractNumId w:val="26"/>
  </w:num>
  <w:num w:numId="13">
    <w:abstractNumId w:val="21"/>
  </w:num>
  <w:num w:numId="14">
    <w:abstractNumId w:val="28"/>
  </w:num>
  <w:num w:numId="15">
    <w:abstractNumId w:val="10"/>
  </w:num>
  <w:num w:numId="16">
    <w:abstractNumId w:val="0"/>
  </w:num>
  <w:num w:numId="17">
    <w:abstractNumId w:val="25"/>
  </w:num>
  <w:num w:numId="18">
    <w:abstractNumId w:val="18"/>
  </w:num>
  <w:num w:numId="19">
    <w:abstractNumId w:val="5"/>
  </w:num>
  <w:num w:numId="20">
    <w:abstractNumId w:val="1"/>
  </w:num>
  <w:num w:numId="21">
    <w:abstractNumId w:val="30"/>
  </w:num>
  <w:num w:numId="22">
    <w:abstractNumId w:val="6"/>
  </w:num>
  <w:num w:numId="23">
    <w:abstractNumId w:val="8"/>
  </w:num>
  <w:num w:numId="24">
    <w:abstractNumId w:val="2"/>
  </w:num>
  <w:num w:numId="25">
    <w:abstractNumId w:val="9"/>
  </w:num>
  <w:num w:numId="26">
    <w:abstractNumId w:val="17"/>
  </w:num>
  <w:num w:numId="27">
    <w:abstractNumId w:val="20"/>
  </w:num>
  <w:num w:numId="28">
    <w:abstractNumId w:val="16"/>
  </w:num>
  <w:num w:numId="29">
    <w:abstractNumId w:val="29"/>
  </w:num>
  <w:num w:numId="30">
    <w:abstractNumId w:val="13"/>
  </w:num>
  <w:num w:numId="31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1B5D"/>
    <w:rsid w:val="00001C4C"/>
    <w:rsid w:val="00003D39"/>
    <w:rsid w:val="00004616"/>
    <w:rsid w:val="00005F93"/>
    <w:rsid w:val="000107CA"/>
    <w:rsid w:val="00010845"/>
    <w:rsid w:val="0001194F"/>
    <w:rsid w:val="00011E50"/>
    <w:rsid w:val="000124A6"/>
    <w:rsid w:val="0001259B"/>
    <w:rsid w:val="00013455"/>
    <w:rsid w:val="000151FF"/>
    <w:rsid w:val="00015459"/>
    <w:rsid w:val="000155B9"/>
    <w:rsid w:val="0001583A"/>
    <w:rsid w:val="00017379"/>
    <w:rsid w:val="00017C38"/>
    <w:rsid w:val="000200EB"/>
    <w:rsid w:val="00021154"/>
    <w:rsid w:val="000234CD"/>
    <w:rsid w:val="00025958"/>
    <w:rsid w:val="00025A82"/>
    <w:rsid w:val="00026434"/>
    <w:rsid w:val="0002728A"/>
    <w:rsid w:val="00027F69"/>
    <w:rsid w:val="00030D0D"/>
    <w:rsid w:val="000342A4"/>
    <w:rsid w:val="000344DB"/>
    <w:rsid w:val="00036247"/>
    <w:rsid w:val="0004043A"/>
    <w:rsid w:val="0004055E"/>
    <w:rsid w:val="00040AE5"/>
    <w:rsid w:val="00042DB9"/>
    <w:rsid w:val="00044609"/>
    <w:rsid w:val="00045178"/>
    <w:rsid w:val="0004581B"/>
    <w:rsid w:val="00046B11"/>
    <w:rsid w:val="000503C2"/>
    <w:rsid w:val="00050F4F"/>
    <w:rsid w:val="00051248"/>
    <w:rsid w:val="00052C73"/>
    <w:rsid w:val="00053C66"/>
    <w:rsid w:val="00054205"/>
    <w:rsid w:val="00054B7C"/>
    <w:rsid w:val="000551C1"/>
    <w:rsid w:val="000553EB"/>
    <w:rsid w:val="00055B1C"/>
    <w:rsid w:val="00057678"/>
    <w:rsid w:val="000613BC"/>
    <w:rsid w:val="000627DD"/>
    <w:rsid w:val="000629FD"/>
    <w:rsid w:val="000636CF"/>
    <w:rsid w:val="00063B3F"/>
    <w:rsid w:val="00063C20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2203"/>
    <w:rsid w:val="00072AC4"/>
    <w:rsid w:val="00072F7D"/>
    <w:rsid w:val="00073559"/>
    <w:rsid w:val="00073847"/>
    <w:rsid w:val="0007461A"/>
    <w:rsid w:val="00075BFA"/>
    <w:rsid w:val="00076DD8"/>
    <w:rsid w:val="00076F85"/>
    <w:rsid w:val="0008096A"/>
    <w:rsid w:val="00081F4D"/>
    <w:rsid w:val="00085372"/>
    <w:rsid w:val="00087FA6"/>
    <w:rsid w:val="00090FF8"/>
    <w:rsid w:val="00091660"/>
    <w:rsid w:val="00094392"/>
    <w:rsid w:val="0009445D"/>
    <w:rsid w:val="000946FA"/>
    <w:rsid w:val="00094BC2"/>
    <w:rsid w:val="00094D42"/>
    <w:rsid w:val="000952FD"/>
    <w:rsid w:val="000A03DA"/>
    <w:rsid w:val="000A11A9"/>
    <w:rsid w:val="000A1D4B"/>
    <w:rsid w:val="000A7EFA"/>
    <w:rsid w:val="000A7F5F"/>
    <w:rsid w:val="000B1931"/>
    <w:rsid w:val="000B1D83"/>
    <w:rsid w:val="000B21AF"/>
    <w:rsid w:val="000B2FEE"/>
    <w:rsid w:val="000B5696"/>
    <w:rsid w:val="000B5E30"/>
    <w:rsid w:val="000B699C"/>
    <w:rsid w:val="000B6B00"/>
    <w:rsid w:val="000C2873"/>
    <w:rsid w:val="000C43C9"/>
    <w:rsid w:val="000C4910"/>
    <w:rsid w:val="000C4A6D"/>
    <w:rsid w:val="000C4D5B"/>
    <w:rsid w:val="000C4F5B"/>
    <w:rsid w:val="000C534E"/>
    <w:rsid w:val="000D00A8"/>
    <w:rsid w:val="000D029D"/>
    <w:rsid w:val="000D148C"/>
    <w:rsid w:val="000D15E8"/>
    <w:rsid w:val="000D1B1F"/>
    <w:rsid w:val="000D3EF9"/>
    <w:rsid w:val="000D4561"/>
    <w:rsid w:val="000D52E0"/>
    <w:rsid w:val="000D5A6C"/>
    <w:rsid w:val="000D5DFC"/>
    <w:rsid w:val="000D6F16"/>
    <w:rsid w:val="000D72AD"/>
    <w:rsid w:val="000D7AFE"/>
    <w:rsid w:val="000E0148"/>
    <w:rsid w:val="000E035C"/>
    <w:rsid w:val="000E1CAE"/>
    <w:rsid w:val="000E2AE0"/>
    <w:rsid w:val="000E2B7A"/>
    <w:rsid w:val="000E3581"/>
    <w:rsid w:val="000E5759"/>
    <w:rsid w:val="000E6880"/>
    <w:rsid w:val="000E6DD2"/>
    <w:rsid w:val="000F09D3"/>
    <w:rsid w:val="000F364D"/>
    <w:rsid w:val="000F3DE0"/>
    <w:rsid w:val="000F3FCB"/>
    <w:rsid w:val="000F4C51"/>
    <w:rsid w:val="000F5108"/>
    <w:rsid w:val="000F7CE2"/>
    <w:rsid w:val="00100244"/>
    <w:rsid w:val="001009C1"/>
    <w:rsid w:val="00102125"/>
    <w:rsid w:val="0010295D"/>
    <w:rsid w:val="00103FBE"/>
    <w:rsid w:val="00104301"/>
    <w:rsid w:val="0010447A"/>
    <w:rsid w:val="001045F6"/>
    <w:rsid w:val="001053AE"/>
    <w:rsid w:val="001053AF"/>
    <w:rsid w:val="001057E4"/>
    <w:rsid w:val="00106492"/>
    <w:rsid w:val="001077FD"/>
    <w:rsid w:val="001102B8"/>
    <w:rsid w:val="00110951"/>
    <w:rsid w:val="00111524"/>
    <w:rsid w:val="00112867"/>
    <w:rsid w:val="00113054"/>
    <w:rsid w:val="0011327F"/>
    <w:rsid w:val="0011370F"/>
    <w:rsid w:val="0011688E"/>
    <w:rsid w:val="0012112B"/>
    <w:rsid w:val="001218F5"/>
    <w:rsid w:val="00122D5C"/>
    <w:rsid w:val="00122F51"/>
    <w:rsid w:val="00124278"/>
    <w:rsid w:val="001249B3"/>
    <w:rsid w:val="00124F09"/>
    <w:rsid w:val="00124FD2"/>
    <w:rsid w:val="001253A0"/>
    <w:rsid w:val="001254F5"/>
    <w:rsid w:val="001269C7"/>
    <w:rsid w:val="00131267"/>
    <w:rsid w:val="00131F1B"/>
    <w:rsid w:val="001346E0"/>
    <w:rsid w:val="0013542D"/>
    <w:rsid w:val="0013559F"/>
    <w:rsid w:val="00135FF6"/>
    <w:rsid w:val="00136561"/>
    <w:rsid w:val="00137080"/>
    <w:rsid w:val="00137202"/>
    <w:rsid w:val="00137A29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5598"/>
    <w:rsid w:val="00150268"/>
    <w:rsid w:val="001507E0"/>
    <w:rsid w:val="001521A0"/>
    <w:rsid w:val="00152F0E"/>
    <w:rsid w:val="00152FB0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AD"/>
    <w:rsid w:val="00161465"/>
    <w:rsid w:val="001625C3"/>
    <w:rsid w:val="001626BA"/>
    <w:rsid w:val="00162A57"/>
    <w:rsid w:val="00162F85"/>
    <w:rsid w:val="00163D49"/>
    <w:rsid w:val="0016470B"/>
    <w:rsid w:val="001672B1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1158"/>
    <w:rsid w:val="00181F41"/>
    <w:rsid w:val="00182B15"/>
    <w:rsid w:val="00182F99"/>
    <w:rsid w:val="00184A85"/>
    <w:rsid w:val="001862A6"/>
    <w:rsid w:val="0018677E"/>
    <w:rsid w:val="00187218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D12"/>
    <w:rsid w:val="00195D5F"/>
    <w:rsid w:val="00196409"/>
    <w:rsid w:val="00196457"/>
    <w:rsid w:val="00196DBD"/>
    <w:rsid w:val="00197D40"/>
    <w:rsid w:val="001A0A87"/>
    <w:rsid w:val="001A13A1"/>
    <w:rsid w:val="001A4524"/>
    <w:rsid w:val="001A4683"/>
    <w:rsid w:val="001A62A5"/>
    <w:rsid w:val="001B2B0A"/>
    <w:rsid w:val="001B363A"/>
    <w:rsid w:val="001B579F"/>
    <w:rsid w:val="001B62BD"/>
    <w:rsid w:val="001B7760"/>
    <w:rsid w:val="001C046E"/>
    <w:rsid w:val="001C3B60"/>
    <w:rsid w:val="001C41AB"/>
    <w:rsid w:val="001C4BF2"/>
    <w:rsid w:val="001C5A7E"/>
    <w:rsid w:val="001D257C"/>
    <w:rsid w:val="001D29CC"/>
    <w:rsid w:val="001D2BCF"/>
    <w:rsid w:val="001D38B4"/>
    <w:rsid w:val="001D48CA"/>
    <w:rsid w:val="001D5BF6"/>
    <w:rsid w:val="001D5C26"/>
    <w:rsid w:val="001D6CC1"/>
    <w:rsid w:val="001D7353"/>
    <w:rsid w:val="001E160E"/>
    <w:rsid w:val="001E1895"/>
    <w:rsid w:val="001E2980"/>
    <w:rsid w:val="001E330C"/>
    <w:rsid w:val="001E4CF4"/>
    <w:rsid w:val="001E5079"/>
    <w:rsid w:val="001E6596"/>
    <w:rsid w:val="001E6A15"/>
    <w:rsid w:val="001E6B2B"/>
    <w:rsid w:val="001E6FC2"/>
    <w:rsid w:val="001F223A"/>
    <w:rsid w:val="001F2C71"/>
    <w:rsid w:val="001F2F8D"/>
    <w:rsid w:val="001F3963"/>
    <w:rsid w:val="001F5C9C"/>
    <w:rsid w:val="001F5CF3"/>
    <w:rsid w:val="001F70A4"/>
    <w:rsid w:val="001F755C"/>
    <w:rsid w:val="001F7975"/>
    <w:rsid w:val="00200D08"/>
    <w:rsid w:val="00202607"/>
    <w:rsid w:val="00203D65"/>
    <w:rsid w:val="00204848"/>
    <w:rsid w:val="00205222"/>
    <w:rsid w:val="00206812"/>
    <w:rsid w:val="0020740E"/>
    <w:rsid w:val="00207EEB"/>
    <w:rsid w:val="00211B6B"/>
    <w:rsid w:val="00212EBC"/>
    <w:rsid w:val="00214420"/>
    <w:rsid w:val="00214F29"/>
    <w:rsid w:val="00214FB5"/>
    <w:rsid w:val="00216288"/>
    <w:rsid w:val="002206CB"/>
    <w:rsid w:val="00221265"/>
    <w:rsid w:val="00221717"/>
    <w:rsid w:val="00222B9C"/>
    <w:rsid w:val="00224F1D"/>
    <w:rsid w:val="0022545D"/>
    <w:rsid w:val="00225AA7"/>
    <w:rsid w:val="00226823"/>
    <w:rsid w:val="00227430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F11"/>
    <w:rsid w:val="00244433"/>
    <w:rsid w:val="00245616"/>
    <w:rsid w:val="00246BB9"/>
    <w:rsid w:val="00247622"/>
    <w:rsid w:val="0025089B"/>
    <w:rsid w:val="00251BD4"/>
    <w:rsid w:val="00253F3D"/>
    <w:rsid w:val="00254DCC"/>
    <w:rsid w:val="00255D0E"/>
    <w:rsid w:val="0025667E"/>
    <w:rsid w:val="00257BEC"/>
    <w:rsid w:val="00257D92"/>
    <w:rsid w:val="00260578"/>
    <w:rsid w:val="00261443"/>
    <w:rsid w:val="00262C8C"/>
    <w:rsid w:val="00263F5D"/>
    <w:rsid w:val="002650A7"/>
    <w:rsid w:val="002658F0"/>
    <w:rsid w:val="00266B95"/>
    <w:rsid w:val="00266D5F"/>
    <w:rsid w:val="00270E80"/>
    <w:rsid w:val="00271102"/>
    <w:rsid w:val="002720F6"/>
    <w:rsid w:val="002723AE"/>
    <w:rsid w:val="00272602"/>
    <w:rsid w:val="00272668"/>
    <w:rsid w:val="002750F3"/>
    <w:rsid w:val="00275B48"/>
    <w:rsid w:val="00276BEC"/>
    <w:rsid w:val="00277F77"/>
    <w:rsid w:val="0028000A"/>
    <w:rsid w:val="00282B7B"/>
    <w:rsid w:val="00282F42"/>
    <w:rsid w:val="00290EB5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3576"/>
    <w:rsid w:val="002A392D"/>
    <w:rsid w:val="002A555A"/>
    <w:rsid w:val="002A55C0"/>
    <w:rsid w:val="002A56E4"/>
    <w:rsid w:val="002A5F9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C0F40"/>
    <w:rsid w:val="002C1909"/>
    <w:rsid w:val="002C1C95"/>
    <w:rsid w:val="002C4897"/>
    <w:rsid w:val="002C51B9"/>
    <w:rsid w:val="002C71EF"/>
    <w:rsid w:val="002D0D6A"/>
    <w:rsid w:val="002D1433"/>
    <w:rsid w:val="002D22D3"/>
    <w:rsid w:val="002D2689"/>
    <w:rsid w:val="002D4FD5"/>
    <w:rsid w:val="002D5289"/>
    <w:rsid w:val="002D6067"/>
    <w:rsid w:val="002D655E"/>
    <w:rsid w:val="002D6A30"/>
    <w:rsid w:val="002E0232"/>
    <w:rsid w:val="002E0938"/>
    <w:rsid w:val="002E258B"/>
    <w:rsid w:val="002E33A3"/>
    <w:rsid w:val="002E3499"/>
    <w:rsid w:val="002E3D76"/>
    <w:rsid w:val="002E426D"/>
    <w:rsid w:val="002E58D6"/>
    <w:rsid w:val="002E6354"/>
    <w:rsid w:val="002E641F"/>
    <w:rsid w:val="002E6BD3"/>
    <w:rsid w:val="002E73B3"/>
    <w:rsid w:val="002E7C2F"/>
    <w:rsid w:val="002F01F6"/>
    <w:rsid w:val="002F2245"/>
    <w:rsid w:val="002F264B"/>
    <w:rsid w:val="002F275D"/>
    <w:rsid w:val="002F2F83"/>
    <w:rsid w:val="002F732D"/>
    <w:rsid w:val="00300462"/>
    <w:rsid w:val="00300C80"/>
    <w:rsid w:val="00301760"/>
    <w:rsid w:val="0030319E"/>
    <w:rsid w:val="0030342A"/>
    <w:rsid w:val="003057DE"/>
    <w:rsid w:val="00305ED6"/>
    <w:rsid w:val="0030640A"/>
    <w:rsid w:val="00307A6F"/>
    <w:rsid w:val="00310753"/>
    <w:rsid w:val="00310840"/>
    <w:rsid w:val="00310DB3"/>
    <w:rsid w:val="0031309E"/>
    <w:rsid w:val="0031638F"/>
    <w:rsid w:val="00316805"/>
    <w:rsid w:val="00316F4C"/>
    <w:rsid w:val="003179A1"/>
    <w:rsid w:val="00317CB3"/>
    <w:rsid w:val="003214C5"/>
    <w:rsid w:val="00322352"/>
    <w:rsid w:val="003225F1"/>
    <w:rsid w:val="00324B1E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987"/>
    <w:rsid w:val="00337EC4"/>
    <w:rsid w:val="003400D9"/>
    <w:rsid w:val="0034172C"/>
    <w:rsid w:val="00342262"/>
    <w:rsid w:val="0034272F"/>
    <w:rsid w:val="00344CDE"/>
    <w:rsid w:val="00344F24"/>
    <w:rsid w:val="00350F3A"/>
    <w:rsid w:val="00351ABB"/>
    <w:rsid w:val="00351C0D"/>
    <w:rsid w:val="00352146"/>
    <w:rsid w:val="00354865"/>
    <w:rsid w:val="003557CB"/>
    <w:rsid w:val="00355C00"/>
    <w:rsid w:val="003572BA"/>
    <w:rsid w:val="0035799E"/>
    <w:rsid w:val="00360511"/>
    <w:rsid w:val="00361114"/>
    <w:rsid w:val="00361ED0"/>
    <w:rsid w:val="003621EF"/>
    <w:rsid w:val="00364D56"/>
    <w:rsid w:val="00370617"/>
    <w:rsid w:val="00371D6A"/>
    <w:rsid w:val="003727B8"/>
    <w:rsid w:val="003732D8"/>
    <w:rsid w:val="00373EAA"/>
    <w:rsid w:val="003765A0"/>
    <w:rsid w:val="003779CD"/>
    <w:rsid w:val="003808DA"/>
    <w:rsid w:val="00384A15"/>
    <w:rsid w:val="00390F86"/>
    <w:rsid w:val="0039456F"/>
    <w:rsid w:val="00394E39"/>
    <w:rsid w:val="00395315"/>
    <w:rsid w:val="003958B6"/>
    <w:rsid w:val="00396914"/>
    <w:rsid w:val="003970A0"/>
    <w:rsid w:val="003A0050"/>
    <w:rsid w:val="003A0395"/>
    <w:rsid w:val="003A056E"/>
    <w:rsid w:val="003A216D"/>
    <w:rsid w:val="003A4FB1"/>
    <w:rsid w:val="003A54EA"/>
    <w:rsid w:val="003B05A8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381E"/>
    <w:rsid w:val="003C5132"/>
    <w:rsid w:val="003C62D1"/>
    <w:rsid w:val="003C6DE0"/>
    <w:rsid w:val="003C6F53"/>
    <w:rsid w:val="003C7400"/>
    <w:rsid w:val="003C7695"/>
    <w:rsid w:val="003D0253"/>
    <w:rsid w:val="003D069B"/>
    <w:rsid w:val="003D6790"/>
    <w:rsid w:val="003D6E90"/>
    <w:rsid w:val="003D77A2"/>
    <w:rsid w:val="003D7E13"/>
    <w:rsid w:val="003E0A21"/>
    <w:rsid w:val="003E1450"/>
    <w:rsid w:val="003E21B6"/>
    <w:rsid w:val="003E250A"/>
    <w:rsid w:val="003E3889"/>
    <w:rsid w:val="003E39ED"/>
    <w:rsid w:val="003F0BE9"/>
    <w:rsid w:val="003F0E9A"/>
    <w:rsid w:val="003F293D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401F19"/>
    <w:rsid w:val="00403ED0"/>
    <w:rsid w:val="00404725"/>
    <w:rsid w:val="0040509A"/>
    <w:rsid w:val="00405966"/>
    <w:rsid w:val="00406AA6"/>
    <w:rsid w:val="00411626"/>
    <w:rsid w:val="004123A9"/>
    <w:rsid w:val="00413656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31B3"/>
    <w:rsid w:val="00434D81"/>
    <w:rsid w:val="00440799"/>
    <w:rsid w:val="00440EF7"/>
    <w:rsid w:val="00441219"/>
    <w:rsid w:val="00441291"/>
    <w:rsid w:val="0044171D"/>
    <w:rsid w:val="004426A6"/>
    <w:rsid w:val="00444261"/>
    <w:rsid w:val="00445690"/>
    <w:rsid w:val="0044681A"/>
    <w:rsid w:val="00446D25"/>
    <w:rsid w:val="00447C8A"/>
    <w:rsid w:val="00450BCF"/>
    <w:rsid w:val="004517BE"/>
    <w:rsid w:val="00453B27"/>
    <w:rsid w:val="00455FEC"/>
    <w:rsid w:val="004564B8"/>
    <w:rsid w:val="00460D6B"/>
    <w:rsid w:val="0046132A"/>
    <w:rsid w:val="00462494"/>
    <w:rsid w:val="0046283B"/>
    <w:rsid w:val="004640BA"/>
    <w:rsid w:val="00465407"/>
    <w:rsid w:val="00465DF6"/>
    <w:rsid w:val="00466486"/>
    <w:rsid w:val="00466D7F"/>
    <w:rsid w:val="0046710C"/>
    <w:rsid w:val="00467337"/>
    <w:rsid w:val="004673E4"/>
    <w:rsid w:val="00470794"/>
    <w:rsid w:val="004708EF"/>
    <w:rsid w:val="00471C42"/>
    <w:rsid w:val="004731BD"/>
    <w:rsid w:val="00473805"/>
    <w:rsid w:val="00474D21"/>
    <w:rsid w:val="00475200"/>
    <w:rsid w:val="004769CF"/>
    <w:rsid w:val="00477D9F"/>
    <w:rsid w:val="00480A27"/>
    <w:rsid w:val="00480E4C"/>
    <w:rsid w:val="00481161"/>
    <w:rsid w:val="00483692"/>
    <w:rsid w:val="0048377E"/>
    <w:rsid w:val="004847BD"/>
    <w:rsid w:val="00484857"/>
    <w:rsid w:val="00487D05"/>
    <w:rsid w:val="00487F0A"/>
    <w:rsid w:val="0049304B"/>
    <w:rsid w:val="00494E74"/>
    <w:rsid w:val="00495B09"/>
    <w:rsid w:val="00496517"/>
    <w:rsid w:val="004976C5"/>
    <w:rsid w:val="004A0A20"/>
    <w:rsid w:val="004A3002"/>
    <w:rsid w:val="004A5BF0"/>
    <w:rsid w:val="004A601B"/>
    <w:rsid w:val="004A6C76"/>
    <w:rsid w:val="004A7A6B"/>
    <w:rsid w:val="004B2BFE"/>
    <w:rsid w:val="004B4AA9"/>
    <w:rsid w:val="004B6108"/>
    <w:rsid w:val="004C044F"/>
    <w:rsid w:val="004C0551"/>
    <w:rsid w:val="004C0B08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4EC2"/>
    <w:rsid w:val="004D6204"/>
    <w:rsid w:val="004E09E4"/>
    <w:rsid w:val="004E0A30"/>
    <w:rsid w:val="004E2A60"/>
    <w:rsid w:val="004E3927"/>
    <w:rsid w:val="004E41E3"/>
    <w:rsid w:val="004E45E1"/>
    <w:rsid w:val="004E4887"/>
    <w:rsid w:val="004E4955"/>
    <w:rsid w:val="004E5430"/>
    <w:rsid w:val="004E77CF"/>
    <w:rsid w:val="004F22BB"/>
    <w:rsid w:val="004F25B2"/>
    <w:rsid w:val="004F2A18"/>
    <w:rsid w:val="004F3668"/>
    <w:rsid w:val="004F7500"/>
    <w:rsid w:val="004F77A6"/>
    <w:rsid w:val="005018DE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5004"/>
    <w:rsid w:val="0051555B"/>
    <w:rsid w:val="005162CB"/>
    <w:rsid w:val="00516C88"/>
    <w:rsid w:val="00517915"/>
    <w:rsid w:val="00520902"/>
    <w:rsid w:val="005210FF"/>
    <w:rsid w:val="0052200C"/>
    <w:rsid w:val="00522392"/>
    <w:rsid w:val="005226D7"/>
    <w:rsid w:val="00524092"/>
    <w:rsid w:val="0052506E"/>
    <w:rsid w:val="00525919"/>
    <w:rsid w:val="005259CA"/>
    <w:rsid w:val="005263C3"/>
    <w:rsid w:val="005266D0"/>
    <w:rsid w:val="0052733F"/>
    <w:rsid w:val="0052791F"/>
    <w:rsid w:val="005307A5"/>
    <w:rsid w:val="005326F3"/>
    <w:rsid w:val="00532B30"/>
    <w:rsid w:val="005340C0"/>
    <w:rsid w:val="00535129"/>
    <w:rsid w:val="00537719"/>
    <w:rsid w:val="00537F65"/>
    <w:rsid w:val="005405BF"/>
    <w:rsid w:val="00541969"/>
    <w:rsid w:val="005424C8"/>
    <w:rsid w:val="0054550E"/>
    <w:rsid w:val="00546B9C"/>
    <w:rsid w:val="00547527"/>
    <w:rsid w:val="005515B0"/>
    <w:rsid w:val="00551E53"/>
    <w:rsid w:val="00553AFB"/>
    <w:rsid w:val="00560A73"/>
    <w:rsid w:val="00560D26"/>
    <w:rsid w:val="00561582"/>
    <w:rsid w:val="00563487"/>
    <w:rsid w:val="005635E1"/>
    <w:rsid w:val="00567D82"/>
    <w:rsid w:val="00570F1F"/>
    <w:rsid w:val="005722FF"/>
    <w:rsid w:val="00572C7D"/>
    <w:rsid w:val="00574722"/>
    <w:rsid w:val="00576752"/>
    <w:rsid w:val="005768FE"/>
    <w:rsid w:val="005806E2"/>
    <w:rsid w:val="00581642"/>
    <w:rsid w:val="00583831"/>
    <w:rsid w:val="0058445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F1D"/>
    <w:rsid w:val="00593056"/>
    <w:rsid w:val="00593B3B"/>
    <w:rsid w:val="00594F85"/>
    <w:rsid w:val="005A01F5"/>
    <w:rsid w:val="005A0D71"/>
    <w:rsid w:val="005A15EA"/>
    <w:rsid w:val="005A1AC1"/>
    <w:rsid w:val="005A1CBD"/>
    <w:rsid w:val="005A41B1"/>
    <w:rsid w:val="005A5DAA"/>
    <w:rsid w:val="005A6489"/>
    <w:rsid w:val="005A74C7"/>
    <w:rsid w:val="005B1303"/>
    <w:rsid w:val="005B1696"/>
    <w:rsid w:val="005B20E8"/>
    <w:rsid w:val="005B279F"/>
    <w:rsid w:val="005B4374"/>
    <w:rsid w:val="005B56A4"/>
    <w:rsid w:val="005B57B2"/>
    <w:rsid w:val="005C06E9"/>
    <w:rsid w:val="005C3157"/>
    <w:rsid w:val="005C356C"/>
    <w:rsid w:val="005C6644"/>
    <w:rsid w:val="005C721D"/>
    <w:rsid w:val="005D0337"/>
    <w:rsid w:val="005D0611"/>
    <w:rsid w:val="005D2674"/>
    <w:rsid w:val="005D28A7"/>
    <w:rsid w:val="005D2CD0"/>
    <w:rsid w:val="005D2F31"/>
    <w:rsid w:val="005D4AC6"/>
    <w:rsid w:val="005D4BF6"/>
    <w:rsid w:val="005D5851"/>
    <w:rsid w:val="005D5BA1"/>
    <w:rsid w:val="005D6473"/>
    <w:rsid w:val="005E0052"/>
    <w:rsid w:val="005E1BC4"/>
    <w:rsid w:val="005E232D"/>
    <w:rsid w:val="005E25B8"/>
    <w:rsid w:val="005E3531"/>
    <w:rsid w:val="005E41E1"/>
    <w:rsid w:val="005E76E4"/>
    <w:rsid w:val="005F029B"/>
    <w:rsid w:val="005F0967"/>
    <w:rsid w:val="005F2B85"/>
    <w:rsid w:val="005F552E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58DA"/>
    <w:rsid w:val="00606104"/>
    <w:rsid w:val="00606D6A"/>
    <w:rsid w:val="006112EF"/>
    <w:rsid w:val="00611FCD"/>
    <w:rsid w:val="0061259B"/>
    <w:rsid w:val="00614A7D"/>
    <w:rsid w:val="006154F4"/>
    <w:rsid w:val="00615773"/>
    <w:rsid w:val="00616A16"/>
    <w:rsid w:val="0061774C"/>
    <w:rsid w:val="00620AFB"/>
    <w:rsid w:val="00620D93"/>
    <w:rsid w:val="00621020"/>
    <w:rsid w:val="00622539"/>
    <w:rsid w:val="006227C7"/>
    <w:rsid w:val="0062393F"/>
    <w:rsid w:val="006245BD"/>
    <w:rsid w:val="006263E4"/>
    <w:rsid w:val="00626D8F"/>
    <w:rsid w:val="00627F05"/>
    <w:rsid w:val="00630C35"/>
    <w:rsid w:val="00631939"/>
    <w:rsid w:val="00632803"/>
    <w:rsid w:val="00634BC8"/>
    <w:rsid w:val="00635117"/>
    <w:rsid w:val="006354C0"/>
    <w:rsid w:val="006356AB"/>
    <w:rsid w:val="0063696C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6E5"/>
    <w:rsid w:val="006502BE"/>
    <w:rsid w:val="00651EED"/>
    <w:rsid w:val="006534DB"/>
    <w:rsid w:val="00655191"/>
    <w:rsid w:val="00655D3D"/>
    <w:rsid w:val="0066047D"/>
    <w:rsid w:val="00660484"/>
    <w:rsid w:val="00661ECC"/>
    <w:rsid w:val="006623B3"/>
    <w:rsid w:val="00662D31"/>
    <w:rsid w:val="00663E0E"/>
    <w:rsid w:val="00664488"/>
    <w:rsid w:val="00670799"/>
    <w:rsid w:val="006720CC"/>
    <w:rsid w:val="0067409D"/>
    <w:rsid w:val="006772DE"/>
    <w:rsid w:val="00680E86"/>
    <w:rsid w:val="006814B5"/>
    <w:rsid w:val="0068167F"/>
    <w:rsid w:val="00683F25"/>
    <w:rsid w:val="006853BE"/>
    <w:rsid w:val="00685F43"/>
    <w:rsid w:val="006866DA"/>
    <w:rsid w:val="0069252F"/>
    <w:rsid w:val="0069259D"/>
    <w:rsid w:val="00693CDA"/>
    <w:rsid w:val="00694073"/>
    <w:rsid w:val="00696AED"/>
    <w:rsid w:val="006A1C99"/>
    <w:rsid w:val="006A2FDD"/>
    <w:rsid w:val="006A33D4"/>
    <w:rsid w:val="006B047F"/>
    <w:rsid w:val="006B12DA"/>
    <w:rsid w:val="006B1A0C"/>
    <w:rsid w:val="006B229E"/>
    <w:rsid w:val="006B23B0"/>
    <w:rsid w:val="006B2EB2"/>
    <w:rsid w:val="006B651E"/>
    <w:rsid w:val="006B728B"/>
    <w:rsid w:val="006B7556"/>
    <w:rsid w:val="006B76E4"/>
    <w:rsid w:val="006C02D2"/>
    <w:rsid w:val="006C3589"/>
    <w:rsid w:val="006C3B77"/>
    <w:rsid w:val="006C3E0C"/>
    <w:rsid w:val="006C47CE"/>
    <w:rsid w:val="006C558B"/>
    <w:rsid w:val="006C77DD"/>
    <w:rsid w:val="006D0A13"/>
    <w:rsid w:val="006D2D38"/>
    <w:rsid w:val="006D467E"/>
    <w:rsid w:val="006D5AA1"/>
    <w:rsid w:val="006D5E30"/>
    <w:rsid w:val="006E0653"/>
    <w:rsid w:val="006E068D"/>
    <w:rsid w:val="006E31C3"/>
    <w:rsid w:val="006E3A9B"/>
    <w:rsid w:val="006E475D"/>
    <w:rsid w:val="006E4A33"/>
    <w:rsid w:val="006E50B8"/>
    <w:rsid w:val="006F065C"/>
    <w:rsid w:val="006F0BC7"/>
    <w:rsid w:val="006F32A8"/>
    <w:rsid w:val="006F4DCD"/>
    <w:rsid w:val="006F4F34"/>
    <w:rsid w:val="006F5097"/>
    <w:rsid w:val="006F5FDD"/>
    <w:rsid w:val="006F661D"/>
    <w:rsid w:val="006F6D39"/>
    <w:rsid w:val="006F711C"/>
    <w:rsid w:val="0070089F"/>
    <w:rsid w:val="007022D6"/>
    <w:rsid w:val="00704157"/>
    <w:rsid w:val="007052A8"/>
    <w:rsid w:val="00706090"/>
    <w:rsid w:val="00706487"/>
    <w:rsid w:val="0070796B"/>
    <w:rsid w:val="0071033E"/>
    <w:rsid w:val="007111D9"/>
    <w:rsid w:val="00711365"/>
    <w:rsid w:val="00711956"/>
    <w:rsid w:val="00713289"/>
    <w:rsid w:val="007134AE"/>
    <w:rsid w:val="007145ED"/>
    <w:rsid w:val="007149D7"/>
    <w:rsid w:val="007166FE"/>
    <w:rsid w:val="007179A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324B"/>
    <w:rsid w:val="007339C2"/>
    <w:rsid w:val="00733D4F"/>
    <w:rsid w:val="0073551F"/>
    <w:rsid w:val="0073759D"/>
    <w:rsid w:val="00740087"/>
    <w:rsid w:val="00740C3A"/>
    <w:rsid w:val="00741481"/>
    <w:rsid w:val="0074273E"/>
    <w:rsid w:val="00742C4C"/>
    <w:rsid w:val="00743154"/>
    <w:rsid w:val="007433B0"/>
    <w:rsid w:val="00743693"/>
    <w:rsid w:val="00743E12"/>
    <w:rsid w:val="0074573E"/>
    <w:rsid w:val="007458E5"/>
    <w:rsid w:val="00746ECC"/>
    <w:rsid w:val="0075034F"/>
    <w:rsid w:val="007511EA"/>
    <w:rsid w:val="0075331D"/>
    <w:rsid w:val="00755A87"/>
    <w:rsid w:val="007562EB"/>
    <w:rsid w:val="00756C43"/>
    <w:rsid w:val="00760B73"/>
    <w:rsid w:val="00760CF7"/>
    <w:rsid w:val="00761438"/>
    <w:rsid w:val="007626A3"/>
    <w:rsid w:val="007633BC"/>
    <w:rsid w:val="007644C8"/>
    <w:rsid w:val="00764B68"/>
    <w:rsid w:val="007660D2"/>
    <w:rsid w:val="00766477"/>
    <w:rsid w:val="00771F24"/>
    <w:rsid w:val="00772878"/>
    <w:rsid w:val="007737D3"/>
    <w:rsid w:val="00774734"/>
    <w:rsid w:val="00774AC7"/>
    <w:rsid w:val="00777A37"/>
    <w:rsid w:val="00781BA0"/>
    <w:rsid w:val="00781E5D"/>
    <w:rsid w:val="00783D17"/>
    <w:rsid w:val="007852B4"/>
    <w:rsid w:val="007865C2"/>
    <w:rsid w:val="00787592"/>
    <w:rsid w:val="00791BDC"/>
    <w:rsid w:val="00792A54"/>
    <w:rsid w:val="00792CDB"/>
    <w:rsid w:val="007950A9"/>
    <w:rsid w:val="00796937"/>
    <w:rsid w:val="00797684"/>
    <w:rsid w:val="00797A38"/>
    <w:rsid w:val="007A2398"/>
    <w:rsid w:val="007A41AF"/>
    <w:rsid w:val="007A6F0D"/>
    <w:rsid w:val="007A775A"/>
    <w:rsid w:val="007B02D3"/>
    <w:rsid w:val="007B04FA"/>
    <w:rsid w:val="007B05F8"/>
    <w:rsid w:val="007B5A95"/>
    <w:rsid w:val="007B5ABD"/>
    <w:rsid w:val="007B5E68"/>
    <w:rsid w:val="007C0CC4"/>
    <w:rsid w:val="007C2F19"/>
    <w:rsid w:val="007C2F38"/>
    <w:rsid w:val="007C3642"/>
    <w:rsid w:val="007C4070"/>
    <w:rsid w:val="007C69DE"/>
    <w:rsid w:val="007C6BE3"/>
    <w:rsid w:val="007C715D"/>
    <w:rsid w:val="007C7BAC"/>
    <w:rsid w:val="007D0E2B"/>
    <w:rsid w:val="007D1446"/>
    <w:rsid w:val="007D1AD1"/>
    <w:rsid w:val="007D48BD"/>
    <w:rsid w:val="007D55DB"/>
    <w:rsid w:val="007D7354"/>
    <w:rsid w:val="007D76F2"/>
    <w:rsid w:val="007D7D03"/>
    <w:rsid w:val="007E089D"/>
    <w:rsid w:val="007E2F64"/>
    <w:rsid w:val="007E5D71"/>
    <w:rsid w:val="007E5F83"/>
    <w:rsid w:val="007E767B"/>
    <w:rsid w:val="007E7F43"/>
    <w:rsid w:val="007F38C5"/>
    <w:rsid w:val="007F3D06"/>
    <w:rsid w:val="007F5938"/>
    <w:rsid w:val="007F6C88"/>
    <w:rsid w:val="007F7A54"/>
    <w:rsid w:val="007F7B52"/>
    <w:rsid w:val="00800024"/>
    <w:rsid w:val="0080175B"/>
    <w:rsid w:val="00802EDE"/>
    <w:rsid w:val="008054DC"/>
    <w:rsid w:val="0081032C"/>
    <w:rsid w:val="00811EC7"/>
    <w:rsid w:val="008123CF"/>
    <w:rsid w:val="00813580"/>
    <w:rsid w:val="00813ABA"/>
    <w:rsid w:val="00814A22"/>
    <w:rsid w:val="008151B8"/>
    <w:rsid w:val="00815528"/>
    <w:rsid w:val="00815FE4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1533"/>
    <w:rsid w:val="008318D0"/>
    <w:rsid w:val="00832C12"/>
    <w:rsid w:val="008332E4"/>
    <w:rsid w:val="00833628"/>
    <w:rsid w:val="0083644E"/>
    <w:rsid w:val="008367D0"/>
    <w:rsid w:val="00840332"/>
    <w:rsid w:val="00840449"/>
    <w:rsid w:val="00841010"/>
    <w:rsid w:val="0084354B"/>
    <w:rsid w:val="0084374D"/>
    <w:rsid w:val="00843F23"/>
    <w:rsid w:val="00843FFD"/>
    <w:rsid w:val="00846D0E"/>
    <w:rsid w:val="008503E9"/>
    <w:rsid w:val="00850556"/>
    <w:rsid w:val="00850DD6"/>
    <w:rsid w:val="0085274F"/>
    <w:rsid w:val="0085350E"/>
    <w:rsid w:val="00853AAE"/>
    <w:rsid w:val="00854267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95F"/>
    <w:rsid w:val="00871EDF"/>
    <w:rsid w:val="00873594"/>
    <w:rsid w:val="00873DE4"/>
    <w:rsid w:val="00875F5F"/>
    <w:rsid w:val="008766EC"/>
    <w:rsid w:val="00880EA6"/>
    <w:rsid w:val="008829A4"/>
    <w:rsid w:val="0088338E"/>
    <w:rsid w:val="008834D4"/>
    <w:rsid w:val="00883821"/>
    <w:rsid w:val="00885174"/>
    <w:rsid w:val="0088535C"/>
    <w:rsid w:val="00890062"/>
    <w:rsid w:val="008940C1"/>
    <w:rsid w:val="0089455E"/>
    <w:rsid w:val="00895592"/>
    <w:rsid w:val="00895FF4"/>
    <w:rsid w:val="0089738D"/>
    <w:rsid w:val="008979B3"/>
    <w:rsid w:val="00897FD5"/>
    <w:rsid w:val="008A2558"/>
    <w:rsid w:val="008A2C4E"/>
    <w:rsid w:val="008A434A"/>
    <w:rsid w:val="008A4503"/>
    <w:rsid w:val="008A4B92"/>
    <w:rsid w:val="008A4FC6"/>
    <w:rsid w:val="008A55AB"/>
    <w:rsid w:val="008B0917"/>
    <w:rsid w:val="008B32E1"/>
    <w:rsid w:val="008B360B"/>
    <w:rsid w:val="008B3CB4"/>
    <w:rsid w:val="008B46F2"/>
    <w:rsid w:val="008B6D18"/>
    <w:rsid w:val="008B6FAF"/>
    <w:rsid w:val="008B7B59"/>
    <w:rsid w:val="008C0DCB"/>
    <w:rsid w:val="008C13DE"/>
    <w:rsid w:val="008C1AB9"/>
    <w:rsid w:val="008C22F3"/>
    <w:rsid w:val="008C4E38"/>
    <w:rsid w:val="008C58C0"/>
    <w:rsid w:val="008C61FA"/>
    <w:rsid w:val="008C77BE"/>
    <w:rsid w:val="008D096D"/>
    <w:rsid w:val="008D15E8"/>
    <w:rsid w:val="008D242B"/>
    <w:rsid w:val="008D2B06"/>
    <w:rsid w:val="008D493A"/>
    <w:rsid w:val="008D4ADB"/>
    <w:rsid w:val="008D6865"/>
    <w:rsid w:val="008D6910"/>
    <w:rsid w:val="008D761D"/>
    <w:rsid w:val="008E0BF6"/>
    <w:rsid w:val="008E1C86"/>
    <w:rsid w:val="008E550C"/>
    <w:rsid w:val="008E5E49"/>
    <w:rsid w:val="008E7348"/>
    <w:rsid w:val="008F0657"/>
    <w:rsid w:val="008F0B55"/>
    <w:rsid w:val="008F0C5C"/>
    <w:rsid w:val="008F33C7"/>
    <w:rsid w:val="008F3921"/>
    <w:rsid w:val="008F3A57"/>
    <w:rsid w:val="008F3BE3"/>
    <w:rsid w:val="008F4302"/>
    <w:rsid w:val="008F4D54"/>
    <w:rsid w:val="008F6051"/>
    <w:rsid w:val="008F785B"/>
    <w:rsid w:val="008F7D62"/>
    <w:rsid w:val="009017EA"/>
    <w:rsid w:val="00902FCE"/>
    <w:rsid w:val="00903BF0"/>
    <w:rsid w:val="009051F5"/>
    <w:rsid w:val="0090523B"/>
    <w:rsid w:val="00906066"/>
    <w:rsid w:val="0090609A"/>
    <w:rsid w:val="0091052F"/>
    <w:rsid w:val="00910BBC"/>
    <w:rsid w:val="00911E1A"/>
    <w:rsid w:val="009139BF"/>
    <w:rsid w:val="00914156"/>
    <w:rsid w:val="0091654B"/>
    <w:rsid w:val="009166AC"/>
    <w:rsid w:val="0091725A"/>
    <w:rsid w:val="00922EF9"/>
    <w:rsid w:val="0092377E"/>
    <w:rsid w:val="00924770"/>
    <w:rsid w:val="00924ACC"/>
    <w:rsid w:val="00925E48"/>
    <w:rsid w:val="00925E4B"/>
    <w:rsid w:val="009267F3"/>
    <w:rsid w:val="00930107"/>
    <w:rsid w:val="009310A3"/>
    <w:rsid w:val="009312C1"/>
    <w:rsid w:val="009337B1"/>
    <w:rsid w:val="00933F2C"/>
    <w:rsid w:val="00934044"/>
    <w:rsid w:val="0093610B"/>
    <w:rsid w:val="00936F1D"/>
    <w:rsid w:val="009377B0"/>
    <w:rsid w:val="00937B84"/>
    <w:rsid w:val="009402B3"/>
    <w:rsid w:val="009410C0"/>
    <w:rsid w:val="00941CB1"/>
    <w:rsid w:val="009424F0"/>
    <w:rsid w:val="00942953"/>
    <w:rsid w:val="00942E07"/>
    <w:rsid w:val="009437F6"/>
    <w:rsid w:val="009452D8"/>
    <w:rsid w:val="00946123"/>
    <w:rsid w:val="009473B5"/>
    <w:rsid w:val="00951A20"/>
    <w:rsid w:val="00952D04"/>
    <w:rsid w:val="00952D77"/>
    <w:rsid w:val="00953218"/>
    <w:rsid w:val="00955DF1"/>
    <w:rsid w:val="00956D2E"/>
    <w:rsid w:val="00957E18"/>
    <w:rsid w:val="00963344"/>
    <w:rsid w:val="00965706"/>
    <w:rsid w:val="00966AA9"/>
    <w:rsid w:val="00967599"/>
    <w:rsid w:val="00970641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80886"/>
    <w:rsid w:val="00980F7F"/>
    <w:rsid w:val="00982348"/>
    <w:rsid w:val="009827C7"/>
    <w:rsid w:val="00983914"/>
    <w:rsid w:val="00983B93"/>
    <w:rsid w:val="00984229"/>
    <w:rsid w:val="00984CDF"/>
    <w:rsid w:val="00984D0F"/>
    <w:rsid w:val="00986658"/>
    <w:rsid w:val="009902A4"/>
    <w:rsid w:val="0099092A"/>
    <w:rsid w:val="00993B5F"/>
    <w:rsid w:val="00994B39"/>
    <w:rsid w:val="0099518F"/>
    <w:rsid w:val="00996290"/>
    <w:rsid w:val="0099719B"/>
    <w:rsid w:val="0099768C"/>
    <w:rsid w:val="00997715"/>
    <w:rsid w:val="009A19AA"/>
    <w:rsid w:val="009A2027"/>
    <w:rsid w:val="009A5BEA"/>
    <w:rsid w:val="009A6AFB"/>
    <w:rsid w:val="009A6C3A"/>
    <w:rsid w:val="009B0893"/>
    <w:rsid w:val="009B373D"/>
    <w:rsid w:val="009B5285"/>
    <w:rsid w:val="009B576B"/>
    <w:rsid w:val="009B7000"/>
    <w:rsid w:val="009B7519"/>
    <w:rsid w:val="009B763C"/>
    <w:rsid w:val="009B7802"/>
    <w:rsid w:val="009B78CA"/>
    <w:rsid w:val="009B7969"/>
    <w:rsid w:val="009C135D"/>
    <w:rsid w:val="009C1EDC"/>
    <w:rsid w:val="009C4000"/>
    <w:rsid w:val="009C5E6C"/>
    <w:rsid w:val="009C60D6"/>
    <w:rsid w:val="009C68D1"/>
    <w:rsid w:val="009C6DF1"/>
    <w:rsid w:val="009C7E8C"/>
    <w:rsid w:val="009D0DE5"/>
    <w:rsid w:val="009D240B"/>
    <w:rsid w:val="009D2DE5"/>
    <w:rsid w:val="009D414E"/>
    <w:rsid w:val="009D4AAA"/>
    <w:rsid w:val="009D7980"/>
    <w:rsid w:val="009E436A"/>
    <w:rsid w:val="009F0192"/>
    <w:rsid w:val="009F0C18"/>
    <w:rsid w:val="009F10E9"/>
    <w:rsid w:val="009F53CF"/>
    <w:rsid w:val="009F5703"/>
    <w:rsid w:val="00A03937"/>
    <w:rsid w:val="00A03BE1"/>
    <w:rsid w:val="00A0401E"/>
    <w:rsid w:val="00A04A49"/>
    <w:rsid w:val="00A05924"/>
    <w:rsid w:val="00A0629A"/>
    <w:rsid w:val="00A10095"/>
    <w:rsid w:val="00A119FB"/>
    <w:rsid w:val="00A124E5"/>
    <w:rsid w:val="00A1720D"/>
    <w:rsid w:val="00A20B26"/>
    <w:rsid w:val="00A23B97"/>
    <w:rsid w:val="00A24BCB"/>
    <w:rsid w:val="00A24CAB"/>
    <w:rsid w:val="00A26621"/>
    <w:rsid w:val="00A269FE"/>
    <w:rsid w:val="00A2768E"/>
    <w:rsid w:val="00A32AA4"/>
    <w:rsid w:val="00A335AF"/>
    <w:rsid w:val="00A3598A"/>
    <w:rsid w:val="00A37352"/>
    <w:rsid w:val="00A37F9F"/>
    <w:rsid w:val="00A40DA0"/>
    <w:rsid w:val="00A41275"/>
    <w:rsid w:val="00A44594"/>
    <w:rsid w:val="00A447ED"/>
    <w:rsid w:val="00A44DFE"/>
    <w:rsid w:val="00A45943"/>
    <w:rsid w:val="00A500BE"/>
    <w:rsid w:val="00A501B7"/>
    <w:rsid w:val="00A51C54"/>
    <w:rsid w:val="00A52F2C"/>
    <w:rsid w:val="00A534A9"/>
    <w:rsid w:val="00A54D33"/>
    <w:rsid w:val="00A55A22"/>
    <w:rsid w:val="00A563D2"/>
    <w:rsid w:val="00A608AE"/>
    <w:rsid w:val="00A60FD0"/>
    <w:rsid w:val="00A62971"/>
    <w:rsid w:val="00A62D06"/>
    <w:rsid w:val="00A64D5D"/>
    <w:rsid w:val="00A66264"/>
    <w:rsid w:val="00A676EF"/>
    <w:rsid w:val="00A70087"/>
    <w:rsid w:val="00A70488"/>
    <w:rsid w:val="00A70D2B"/>
    <w:rsid w:val="00A72E25"/>
    <w:rsid w:val="00A73AF2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5B2"/>
    <w:rsid w:val="00A94854"/>
    <w:rsid w:val="00A96EE4"/>
    <w:rsid w:val="00A96FBD"/>
    <w:rsid w:val="00A978FD"/>
    <w:rsid w:val="00AA06B1"/>
    <w:rsid w:val="00AA0B75"/>
    <w:rsid w:val="00AA0C0B"/>
    <w:rsid w:val="00AA3734"/>
    <w:rsid w:val="00AA3894"/>
    <w:rsid w:val="00AA5954"/>
    <w:rsid w:val="00AA6CE0"/>
    <w:rsid w:val="00AB251C"/>
    <w:rsid w:val="00AB5832"/>
    <w:rsid w:val="00AB5DA9"/>
    <w:rsid w:val="00AB70B8"/>
    <w:rsid w:val="00AC1167"/>
    <w:rsid w:val="00AC1589"/>
    <w:rsid w:val="00AC1992"/>
    <w:rsid w:val="00AC30B4"/>
    <w:rsid w:val="00AC359E"/>
    <w:rsid w:val="00AC4AC0"/>
    <w:rsid w:val="00AC5896"/>
    <w:rsid w:val="00AC6467"/>
    <w:rsid w:val="00AC71C1"/>
    <w:rsid w:val="00AD001F"/>
    <w:rsid w:val="00AD065D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F46"/>
    <w:rsid w:val="00AE1088"/>
    <w:rsid w:val="00AE1E87"/>
    <w:rsid w:val="00AE2FCD"/>
    <w:rsid w:val="00AE4A22"/>
    <w:rsid w:val="00AE593E"/>
    <w:rsid w:val="00AE61CA"/>
    <w:rsid w:val="00AE61E0"/>
    <w:rsid w:val="00AE6311"/>
    <w:rsid w:val="00AE7DFB"/>
    <w:rsid w:val="00AE7F8A"/>
    <w:rsid w:val="00AF13EB"/>
    <w:rsid w:val="00AF1432"/>
    <w:rsid w:val="00AF1AAA"/>
    <w:rsid w:val="00AF1EF1"/>
    <w:rsid w:val="00AF1FA5"/>
    <w:rsid w:val="00AF36F7"/>
    <w:rsid w:val="00AF3B59"/>
    <w:rsid w:val="00AF5955"/>
    <w:rsid w:val="00AF6245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48B3"/>
    <w:rsid w:val="00B0528E"/>
    <w:rsid w:val="00B052D6"/>
    <w:rsid w:val="00B0676F"/>
    <w:rsid w:val="00B069FE"/>
    <w:rsid w:val="00B07D53"/>
    <w:rsid w:val="00B10524"/>
    <w:rsid w:val="00B11B22"/>
    <w:rsid w:val="00B12A4A"/>
    <w:rsid w:val="00B13D68"/>
    <w:rsid w:val="00B145EC"/>
    <w:rsid w:val="00B16CB8"/>
    <w:rsid w:val="00B17AEB"/>
    <w:rsid w:val="00B20227"/>
    <w:rsid w:val="00B20CEB"/>
    <w:rsid w:val="00B21123"/>
    <w:rsid w:val="00B21CB0"/>
    <w:rsid w:val="00B2264C"/>
    <w:rsid w:val="00B23290"/>
    <w:rsid w:val="00B246E4"/>
    <w:rsid w:val="00B2627D"/>
    <w:rsid w:val="00B313B2"/>
    <w:rsid w:val="00B323BD"/>
    <w:rsid w:val="00B32EA8"/>
    <w:rsid w:val="00B368CC"/>
    <w:rsid w:val="00B36A13"/>
    <w:rsid w:val="00B37A9A"/>
    <w:rsid w:val="00B37B45"/>
    <w:rsid w:val="00B37EA5"/>
    <w:rsid w:val="00B401F9"/>
    <w:rsid w:val="00B405B5"/>
    <w:rsid w:val="00B40C81"/>
    <w:rsid w:val="00B41E53"/>
    <w:rsid w:val="00B420EC"/>
    <w:rsid w:val="00B42B0D"/>
    <w:rsid w:val="00B43CA9"/>
    <w:rsid w:val="00B43DF6"/>
    <w:rsid w:val="00B43F46"/>
    <w:rsid w:val="00B45B2D"/>
    <w:rsid w:val="00B468F1"/>
    <w:rsid w:val="00B46E1F"/>
    <w:rsid w:val="00B479B0"/>
    <w:rsid w:val="00B47CEF"/>
    <w:rsid w:val="00B500C9"/>
    <w:rsid w:val="00B5045C"/>
    <w:rsid w:val="00B50AE0"/>
    <w:rsid w:val="00B50C6F"/>
    <w:rsid w:val="00B519CA"/>
    <w:rsid w:val="00B51AA8"/>
    <w:rsid w:val="00B52209"/>
    <w:rsid w:val="00B52558"/>
    <w:rsid w:val="00B52A49"/>
    <w:rsid w:val="00B53228"/>
    <w:rsid w:val="00B546BC"/>
    <w:rsid w:val="00B56114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650D"/>
    <w:rsid w:val="00B766AA"/>
    <w:rsid w:val="00B83762"/>
    <w:rsid w:val="00B83DFF"/>
    <w:rsid w:val="00B84100"/>
    <w:rsid w:val="00B85346"/>
    <w:rsid w:val="00B86CE0"/>
    <w:rsid w:val="00B87D7C"/>
    <w:rsid w:val="00B91413"/>
    <w:rsid w:val="00B93BE6"/>
    <w:rsid w:val="00BA264D"/>
    <w:rsid w:val="00BA2682"/>
    <w:rsid w:val="00BA3DE2"/>
    <w:rsid w:val="00BA5637"/>
    <w:rsid w:val="00BA7480"/>
    <w:rsid w:val="00BA7C7D"/>
    <w:rsid w:val="00BB08F3"/>
    <w:rsid w:val="00BB0FD4"/>
    <w:rsid w:val="00BB2128"/>
    <w:rsid w:val="00BB3FFB"/>
    <w:rsid w:val="00BB4B13"/>
    <w:rsid w:val="00BB62FF"/>
    <w:rsid w:val="00BB7226"/>
    <w:rsid w:val="00BB74FC"/>
    <w:rsid w:val="00BB76CC"/>
    <w:rsid w:val="00BB7744"/>
    <w:rsid w:val="00BB7D07"/>
    <w:rsid w:val="00BC037D"/>
    <w:rsid w:val="00BC24E5"/>
    <w:rsid w:val="00BC2E55"/>
    <w:rsid w:val="00BC3520"/>
    <w:rsid w:val="00BC47F7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1163"/>
    <w:rsid w:val="00C0188B"/>
    <w:rsid w:val="00C018C3"/>
    <w:rsid w:val="00C01FC8"/>
    <w:rsid w:val="00C029C0"/>
    <w:rsid w:val="00C050FF"/>
    <w:rsid w:val="00C06792"/>
    <w:rsid w:val="00C069E6"/>
    <w:rsid w:val="00C115DD"/>
    <w:rsid w:val="00C1414C"/>
    <w:rsid w:val="00C17988"/>
    <w:rsid w:val="00C20C04"/>
    <w:rsid w:val="00C21485"/>
    <w:rsid w:val="00C21FD1"/>
    <w:rsid w:val="00C22FBD"/>
    <w:rsid w:val="00C23A1D"/>
    <w:rsid w:val="00C23DB6"/>
    <w:rsid w:val="00C242D0"/>
    <w:rsid w:val="00C264FF"/>
    <w:rsid w:val="00C266EA"/>
    <w:rsid w:val="00C26AE6"/>
    <w:rsid w:val="00C30478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794A"/>
    <w:rsid w:val="00C41C6C"/>
    <w:rsid w:val="00C437F1"/>
    <w:rsid w:val="00C43876"/>
    <w:rsid w:val="00C440DD"/>
    <w:rsid w:val="00C449AA"/>
    <w:rsid w:val="00C457C6"/>
    <w:rsid w:val="00C46122"/>
    <w:rsid w:val="00C46D5B"/>
    <w:rsid w:val="00C51367"/>
    <w:rsid w:val="00C5178A"/>
    <w:rsid w:val="00C51E48"/>
    <w:rsid w:val="00C53920"/>
    <w:rsid w:val="00C552E0"/>
    <w:rsid w:val="00C55A5A"/>
    <w:rsid w:val="00C55B26"/>
    <w:rsid w:val="00C57A43"/>
    <w:rsid w:val="00C57F3E"/>
    <w:rsid w:val="00C6194C"/>
    <w:rsid w:val="00C61ABA"/>
    <w:rsid w:val="00C630D1"/>
    <w:rsid w:val="00C63433"/>
    <w:rsid w:val="00C6386D"/>
    <w:rsid w:val="00C645C0"/>
    <w:rsid w:val="00C65C87"/>
    <w:rsid w:val="00C6669B"/>
    <w:rsid w:val="00C66E2F"/>
    <w:rsid w:val="00C714B1"/>
    <w:rsid w:val="00C73EFA"/>
    <w:rsid w:val="00C76EF4"/>
    <w:rsid w:val="00C771C0"/>
    <w:rsid w:val="00C772C1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869C5"/>
    <w:rsid w:val="00C909F5"/>
    <w:rsid w:val="00C91CE2"/>
    <w:rsid w:val="00C92FAD"/>
    <w:rsid w:val="00C956FD"/>
    <w:rsid w:val="00C975BF"/>
    <w:rsid w:val="00C97A6D"/>
    <w:rsid w:val="00C97EC6"/>
    <w:rsid w:val="00CA10C3"/>
    <w:rsid w:val="00CA2000"/>
    <w:rsid w:val="00CA4215"/>
    <w:rsid w:val="00CA471C"/>
    <w:rsid w:val="00CA4D73"/>
    <w:rsid w:val="00CA4D8C"/>
    <w:rsid w:val="00CA4E30"/>
    <w:rsid w:val="00CA5411"/>
    <w:rsid w:val="00CA550F"/>
    <w:rsid w:val="00CA7C42"/>
    <w:rsid w:val="00CB2106"/>
    <w:rsid w:val="00CB3BF5"/>
    <w:rsid w:val="00CB46E3"/>
    <w:rsid w:val="00CB4EB3"/>
    <w:rsid w:val="00CB5FB6"/>
    <w:rsid w:val="00CB6D42"/>
    <w:rsid w:val="00CC12EE"/>
    <w:rsid w:val="00CC133F"/>
    <w:rsid w:val="00CC1EAD"/>
    <w:rsid w:val="00CC1F87"/>
    <w:rsid w:val="00CC52BB"/>
    <w:rsid w:val="00CC5401"/>
    <w:rsid w:val="00CC5EDA"/>
    <w:rsid w:val="00CC7B9A"/>
    <w:rsid w:val="00CD113A"/>
    <w:rsid w:val="00CD205A"/>
    <w:rsid w:val="00CD21AB"/>
    <w:rsid w:val="00CD28DF"/>
    <w:rsid w:val="00CD46DB"/>
    <w:rsid w:val="00CD4ACC"/>
    <w:rsid w:val="00CD6583"/>
    <w:rsid w:val="00CD6AA4"/>
    <w:rsid w:val="00CD6FFE"/>
    <w:rsid w:val="00CD7281"/>
    <w:rsid w:val="00CD7CF0"/>
    <w:rsid w:val="00CE2631"/>
    <w:rsid w:val="00CE30D3"/>
    <w:rsid w:val="00CE33C6"/>
    <w:rsid w:val="00CE3EF3"/>
    <w:rsid w:val="00CE62B9"/>
    <w:rsid w:val="00CE7D04"/>
    <w:rsid w:val="00CF05BF"/>
    <w:rsid w:val="00CF124C"/>
    <w:rsid w:val="00CF1468"/>
    <w:rsid w:val="00CF1FB7"/>
    <w:rsid w:val="00CF369D"/>
    <w:rsid w:val="00CF5441"/>
    <w:rsid w:val="00CF73B2"/>
    <w:rsid w:val="00CF7ED8"/>
    <w:rsid w:val="00D00377"/>
    <w:rsid w:val="00D015C7"/>
    <w:rsid w:val="00D01813"/>
    <w:rsid w:val="00D04252"/>
    <w:rsid w:val="00D04BC7"/>
    <w:rsid w:val="00D0599B"/>
    <w:rsid w:val="00D059E1"/>
    <w:rsid w:val="00D070E7"/>
    <w:rsid w:val="00D10C07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2B5"/>
    <w:rsid w:val="00D23CED"/>
    <w:rsid w:val="00D244FA"/>
    <w:rsid w:val="00D24EFA"/>
    <w:rsid w:val="00D2625B"/>
    <w:rsid w:val="00D304B3"/>
    <w:rsid w:val="00D31DB3"/>
    <w:rsid w:val="00D32559"/>
    <w:rsid w:val="00D339E7"/>
    <w:rsid w:val="00D37D99"/>
    <w:rsid w:val="00D37F00"/>
    <w:rsid w:val="00D416B5"/>
    <w:rsid w:val="00D42870"/>
    <w:rsid w:val="00D4374E"/>
    <w:rsid w:val="00D4469C"/>
    <w:rsid w:val="00D45241"/>
    <w:rsid w:val="00D45E54"/>
    <w:rsid w:val="00D4641D"/>
    <w:rsid w:val="00D4678A"/>
    <w:rsid w:val="00D50177"/>
    <w:rsid w:val="00D505EA"/>
    <w:rsid w:val="00D50BB6"/>
    <w:rsid w:val="00D50D1B"/>
    <w:rsid w:val="00D519B2"/>
    <w:rsid w:val="00D52432"/>
    <w:rsid w:val="00D52DD6"/>
    <w:rsid w:val="00D53BD4"/>
    <w:rsid w:val="00D543A8"/>
    <w:rsid w:val="00D560E1"/>
    <w:rsid w:val="00D56144"/>
    <w:rsid w:val="00D577D0"/>
    <w:rsid w:val="00D613EC"/>
    <w:rsid w:val="00D6219E"/>
    <w:rsid w:val="00D6434F"/>
    <w:rsid w:val="00D66840"/>
    <w:rsid w:val="00D66D0F"/>
    <w:rsid w:val="00D67775"/>
    <w:rsid w:val="00D709DA"/>
    <w:rsid w:val="00D70D7F"/>
    <w:rsid w:val="00D72E12"/>
    <w:rsid w:val="00D7349E"/>
    <w:rsid w:val="00D74EE2"/>
    <w:rsid w:val="00D765CB"/>
    <w:rsid w:val="00D76AEF"/>
    <w:rsid w:val="00D77124"/>
    <w:rsid w:val="00D77376"/>
    <w:rsid w:val="00D82858"/>
    <w:rsid w:val="00D82F45"/>
    <w:rsid w:val="00D83DF3"/>
    <w:rsid w:val="00D8467C"/>
    <w:rsid w:val="00D84B1B"/>
    <w:rsid w:val="00D856F1"/>
    <w:rsid w:val="00D877C8"/>
    <w:rsid w:val="00D87FBF"/>
    <w:rsid w:val="00D9052D"/>
    <w:rsid w:val="00D91DCD"/>
    <w:rsid w:val="00D91F2F"/>
    <w:rsid w:val="00D92783"/>
    <w:rsid w:val="00D94426"/>
    <w:rsid w:val="00D95462"/>
    <w:rsid w:val="00D97615"/>
    <w:rsid w:val="00DA00E6"/>
    <w:rsid w:val="00DA3088"/>
    <w:rsid w:val="00DA321B"/>
    <w:rsid w:val="00DA39FB"/>
    <w:rsid w:val="00DA4390"/>
    <w:rsid w:val="00DA4680"/>
    <w:rsid w:val="00DA62B2"/>
    <w:rsid w:val="00DA6C42"/>
    <w:rsid w:val="00DA7F99"/>
    <w:rsid w:val="00DB06AA"/>
    <w:rsid w:val="00DB0E5D"/>
    <w:rsid w:val="00DB16B2"/>
    <w:rsid w:val="00DB4847"/>
    <w:rsid w:val="00DB5050"/>
    <w:rsid w:val="00DB6D5B"/>
    <w:rsid w:val="00DC0875"/>
    <w:rsid w:val="00DC0D99"/>
    <w:rsid w:val="00DC1ECD"/>
    <w:rsid w:val="00DC1FE8"/>
    <w:rsid w:val="00DC36C0"/>
    <w:rsid w:val="00DC3E65"/>
    <w:rsid w:val="00DC5415"/>
    <w:rsid w:val="00DC5584"/>
    <w:rsid w:val="00DC7419"/>
    <w:rsid w:val="00DD0CDB"/>
    <w:rsid w:val="00DD2437"/>
    <w:rsid w:val="00DD3A7F"/>
    <w:rsid w:val="00DD42A4"/>
    <w:rsid w:val="00DD632D"/>
    <w:rsid w:val="00DD6403"/>
    <w:rsid w:val="00DD7D59"/>
    <w:rsid w:val="00DE08FC"/>
    <w:rsid w:val="00DE2B6F"/>
    <w:rsid w:val="00DE3494"/>
    <w:rsid w:val="00DF16F2"/>
    <w:rsid w:val="00DF39E2"/>
    <w:rsid w:val="00DF4066"/>
    <w:rsid w:val="00DF4130"/>
    <w:rsid w:val="00DF530A"/>
    <w:rsid w:val="00DF5537"/>
    <w:rsid w:val="00DF639F"/>
    <w:rsid w:val="00DF7ECE"/>
    <w:rsid w:val="00E00789"/>
    <w:rsid w:val="00E01360"/>
    <w:rsid w:val="00E0183D"/>
    <w:rsid w:val="00E03899"/>
    <w:rsid w:val="00E04AB7"/>
    <w:rsid w:val="00E055C3"/>
    <w:rsid w:val="00E07283"/>
    <w:rsid w:val="00E10336"/>
    <w:rsid w:val="00E1073D"/>
    <w:rsid w:val="00E10A2E"/>
    <w:rsid w:val="00E111E9"/>
    <w:rsid w:val="00E120A2"/>
    <w:rsid w:val="00E13E72"/>
    <w:rsid w:val="00E142D2"/>
    <w:rsid w:val="00E16E16"/>
    <w:rsid w:val="00E1713E"/>
    <w:rsid w:val="00E17455"/>
    <w:rsid w:val="00E21B83"/>
    <w:rsid w:val="00E22059"/>
    <w:rsid w:val="00E222DB"/>
    <w:rsid w:val="00E226A5"/>
    <w:rsid w:val="00E230BD"/>
    <w:rsid w:val="00E23F4C"/>
    <w:rsid w:val="00E24B77"/>
    <w:rsid w:val="00E258E8"/>
    <w:rsid w:val="00E268B6"/>
    <w:rsid w:val="00E2710F"/>
    <w:rsid w:val="00E279EE"/>
    <w:rsid w:val="00E27F4D"/>
    <w:rsid w:val="00E305AE"/>
    <w:rsid w:val="00E31144"/>
    <w:rsid w:val="00E31CAB"/>
    <w:rsid w:val="00E31DDF"/>
    <w:rsid w:val="00E32C6B"/>
    <w:rsid w:val="00E32DCC"/>
    <w:rsid w:val="00E33591"/>
    <w:rsid w:val="00E33B34"/>
    <w:rsid w:val="00E3498D"/>
    <w:rsid w:val="00E3639D"/>
    <w:rsid w:val="00E37D66"/>
    <w:rsid w:val="00E40BCE"/>
    <w:rsid w:val="00E43599"/>
    <w:rsid w:val="00E43EA4"/>
    <w:rsid w:val="00E45E17"/>
    <w:rsid w:val="00E45EFE"/>
    <w:rsid w:val="00E51351"/>
    <w:rsid w:val="00E537A2"/>
    <w:rsid w:val="00E5381F"/>
    <w:rsid w:val="00E5472D"/>
    <w:rsid w:val="00E5554B"/>
    <w:rsid w:val="00E55B4C"/>
    <w:rsid w:val="00E56407"/>
    <w:rsid w:val="00E57E3D"/>
    <w:rsid w:val="00E60DC2"/>
    <w:rsid w:val="00E62258"/>
    <w:rsid w:val="00E6267F"/>
    <w:rsid w:val="00E633AF"/>
    <w:rsid w:val="00E635B7"/>
    <w:rsid w:val="00E637D0"/>
    <w:rsid w:val="00E679C3"/>
    <w:rsid w:val="00E70949"/>
    <w:rsid w:val="00E72E2A"/>
    <w:rsid w:val="00E73218"/>
    <w:rsid w:val="00E739E7"/>
    <w:rsid w:val="00E73F8C"/>
    <w:rsid w:val="00E7404F"/>
    <w:rsid w:val="00E7529C"/>
    <w:rsid w:val="00E76BDA"/>
    <w:rsid w:val="00E76CA4"/>
    <w:rsid w:val="00E77A6F"/>
    <w:rsid w:val="00E77F0F"/>
    <w:rsid w:val="00E80076"/>
    <w:rsid w:val="00E80B85"/>
    <w:rsid w:val="00E818A0"/>
    <w:rsid w:val="00E81E59"/>
    <w:rsid w:val="00E828DB"/>
    <w:rsid w:val="00E82C86"/>
    <w:rsid w:val="00E83A7D"/>
    <w:rsid w:val="00E83F0D"/>
    <w:rsid w:val="00E8441B"/>
    <w:rsid w:val="00E849E9"/>
    <w:rsid w:val="00E84B6F"/>
    <w:rsid w:val="00E85BEA"/>
    <w:rsid w:val="00E86949"/>
    <w:rsid w:val="00E86A0D"/>
    <w:rsid w:val="00E86EF5"/>
    <w:rsid w:val="00E87659"/>
    <w:rsid w:val="00E87AB6"/>
    <w:rsid w:val="00E91DA3"/>
    <w:rsid w:val="00E920FC"/>
    <w:rsid w:val="00E9278B"/>
    <w:rsid w:val="00E932DA"/>
    <w:rsid w:val="00E94B8E"/>
    <w:rsid w:val="00E95007"/>
    <w:rsid w:val="00E954FD"/>
    <w:rsid w:val="00E95FBC"/>
    <w:rsid w:val="00E960A9"/>
    <w:rsid w:val="00E96E32"/>
    <w:rsid w:val="00EA0641"/>
    <w:rsid w:val="00EA0D1C"/>
    <w:rsid w:val="00EA14FD"/>
    <w:rsid w:val="00EA1846"/>
    <w:rsid w:val="00EA2A7C"/>
    <w:rsid w:val="00EA31CF"/>
    <w:rsid w:val="00EA33A0"/>
    <w:rsid w:val="00EA435A"/>
    <w:rsid w:val="00EA5EC1"/>
    <w:rsid w:val="00EA68A0"/>
    <w:rsid w:val="00EA78CE"/>
    <w:rsid w:val="00EB1149"/>
    <w:rsid w:val="00EB1EB2"/>
    <w:rsid w:val="00EB2C2F"/>
    <w:rsid w:val="00EB53A0"/>
    <w:rsid w:val="00EB647E"/>
    <w:rsid w:val="00EB68ED"/>
    <w:rsid w:val="00EB6AA0"/>
    <w:rsid w:val="00EC0F05"/>
    <w:rsid w:val="00EC21F1"/>
    <w:rsid w:val="00EC2414"/>
    <w:rsid w:val="00EC2E97"/>
    <w:rsid w:val="00EC3677"/>
    <w:rsid w:val="00EC37E3"/>
    <w:rsid w:val="00EC3BDE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FD7"/>
    <w:rsid w:val="00ED6C06"/>
    <w:rsid w:val="00ED71FB"/>
    <w:rsid w:val="00EE0926"/>
    <w:rsid w:val="00EE222F"/>
    <w:rsid w:val="00EE2B0D"/>
    <w:rsid w:val="00EE3DFF"/>
    <w:rsid w:val="00EE5040"/>
    <w:rsid w:val="00EE7AFA"/>
    <w:rsid w:val="00EF0504"/>
    <w:rsid w:val="00EF1966"/>
    <w:rsid w:val="00EF25F5"/>
    <w:rsid w:val="00EF2D5A"/>
    <w:rsid w:val="00EF2EF4"/>
    <w:rsid w:val="00EF3642"/>
    <w:rsid w:val="00EF4168"/>
    <w:rsid w:val="00EF618A"/>
    <w:rsid w:val="00EF72D9"/>
    <w:rsid w:val="00F00804"/>
    <w:rsid w:val="00F00FC4"/>
    <w:rsid w:val="00F02EC6"/>
    <w:rsid w:val="00F03B91"/>
    <w:rsid w:val="00F0523E"/>
    <w:rsid w:val="00F0588F"/>
    <w:rsid w:val="00F05AF8"/>
    <w:rsid w:val="00F0657C"/>
    <w:rsid w:val="00F06D85"/>
    <w:rsid w:val="00F12504"/>
    <w:rsid w:val="00F1374E"/>
    <w:rsid w:val="00F13AC7"/>
    <w:rsid w:val="00F163A8"/>
    <w:rsid w:val="00F17EDB"/>
    <w:rsid w:val="00F203CD"/>
    <w:rsid w:val="00F20674"/>
    <w:rsid w:val="00F232D2"/>
    <w:rsid w:val="00F23BAC"/>
    <w:rsid w:val="00F247B0"/>
    <w:rsid w:val="00F24DFC"/>
    <w:rsid w:val="00F25FD4"/>
    <w:rsid w:val="00F26783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EF7"/>
    <w:rsid w:val="00F35FF8"/>
    <w:rsid w:val="00F3611A"/>
    <w:rsid w:val="00F368C5"/>
    <w:rsid w:val="00F40012"/>
    <w:rsid w:val="00F429BD"/>
    <w:rsid w:val="00F44FEA"/>
    <w:rsid w:val="00F46F70"/>
    <w:rsid w:val="00F50DAA"/>
    <w:rsid w:val="00F51957"/>
    <w:rsid w:val="00F52DAB"/>
    <w:rsid w:val="00F53C78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F7"/>
    <w:rsid w:val="00F7577A"/>
    <w:rsid w:val="00F75D6F"/>
    <w:rsid w:val="00F7645F"/>
    <w:rsid w:val="00F81D40"/>
    <w:rsid w:val="00F81EBF"/>
    <w:rsid w:val="00F8292F"/>
    <w:rsid w:val="00F836FC"/>
    <w:rsid w:val="00F83B52"/>
    <w:rsid w:val="00F83E58"/>
    <w:rsid w:val="00F85728"/>
    <w:rsid w:val="00F857C0"/>
    <w:rsid w:val="00F866E3"/>
    <w:rsid w:val="00F878CD"/>
    <w:rsid w:val="00F879E7"/>
    <w:rsid w:val="00F903D1"/>
    <w:rsid w:val="00F918A8"/>
    <w:rsid w:val="00F952EB"/>
    <w:rsid w:val="00F96474"/>
    <w:rsid w:val="00F971F3"/>
    <w:rsid w:val="00F97DC2"/>
    <w:rsid w:val="00F97E6D"/>
    <w:rsid w:val="00FA0168"/>
    <w:rsid w:val="00FA496E"/>
    <w:rsid w:val="00FA5529"/>
    <w:rsid w:val="00FA5A65"/>
    <w:rsid w:val="00FA605F"/>
    <w:rsid w:val="00FA6507"/>
    <w:rsid w:val="00FA6805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C07BD"/>
    <w:rsid w:val="00FC342E"/>
    <w:rsid w:val="00FC43FD"/>
    <w:rsid w:val="00FC490A"/>
    <w:rsid w:val="00FC61DA"/>
    <w:rsid w:val="00FC63B1"/>
    <w:rsid w:val="00FC6943"/>
    <w:rsid w:val="00FC7291"/>
    <w:rsid w:val="00FC72CD"/>
    <w:rsid w:val="00FD2D76"/>
    <w:rsid w:val="00FD43B1"/>
    <w:rsid w:val="00FD5B20"/>
    <w:rsid w:val="00FD7E4E"/>
    <w:rsid w:val="00FE15CB"/>
    <w:rsid w:val="00FE2438"/>
    <w:rsid w:val="00FE303C"/>
    <w:rsid w:val="00FE376A"/>
    <w:rsid w:val="00FE6B6F"/>
    <w:rsid w:val="00FF12A0"/>
    <w:rsid w:val="00F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09AEB4A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B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qFormat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qFormat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2">
    <w:name w:val="样式2"/>
    <w:basedOn w:val="Normal"/>
    <w:autoRedefine/>
    <w:qFormat/>
    <w:rsid w:val="00072F7D"/>
    <w:pPr>
      <w:numPr>
        <w:numId w:val="27"/>
      </w:numPr>
    </w:pPr>
    <w:rPr>
      <w:rFonts w:eastAsia="SimSun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B3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054B7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54B7C"/>
    <w:rPr>
      <w:rFonts w:ascii="Arial" w:eastAsia="SimSu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54B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4B7C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3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7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3085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</cp:lastModifiedBy>
  <cp:revision>23</cp:revision>
  <dcterms:created xsi:type="dcterms:W3CDTF">2021-05-11T02:26:00Z</dcterms:created>
  <dcterms:modified xsi:type="dcterms:W3CDTF">2021-05-11T09:03:00Z</dcterms:modified>
</cp:coreProperties>
</file>